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1ED1D" w14:textId="389AB62E" w:rsidR="00C726B2" w:rsidRPr="00C726B2" w:rsidRDefault="00C726B2" w:rsidP="00C726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17. stavka 1. alineje 1. Zakona o sustavu civilne zaštite (Narodne novine 82/15, 118/18, 31/20</w:t>
      </w:r>
      <w:r w:rsidR="006825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20/21</w:t>
      </w:r>
      <w:r w:rsidR="00CE64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6825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114/22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i članka 41. točke 33. Statuta Grada Zagreba (Službeni glasnik Grada Zagreba 23/16, 2/18, 23/18, 3/20, 3/21, 11/21 i 16/22), Gradska skupština Grada Zagreba, na </w:t>
      </w:r>
      <w:r w:rsidR="00306C8F" w:rsidRPr="00306C8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XX</w:t>
      </w:r>
      <w:r w:rsidRPr="00C726B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. 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sjednici, </w:t>
      </w:r>
      <w:r w:rsidR="00306C8F" w:rsidRPr="00306C8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X</w:t>
      </w:r>
      <w:r w:rsidRPr="00C726B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prosinca 202</w:t>
      </w:r>
      <w:r w:rsidR="00306C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usvojila je</w:t>
      </w:r>
    </w:p>
    <w:p w14:paraId="2B622084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E863D85" w14:textId="77777777" w:rsidR="00C726B2" w:rsidRPr="00C726B2" w:rsidRDefault="00C726B2" w:rsidP="00C72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ANALIZU</w:t>
      </w:r>
    </w:p>
    <w:p w14:paraId="2EF301CA" w14:textId="77777777" w:rsidR="00C726B2" w:rsidRPr="00C726B2" w:rsidRDefault="00C726B2" w:rsidP="00C72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stanja sustava civilne zaštite Grada Zagreba za 202</w:t>
      </w:r>
      <w:r w:rsidR="00306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3B988091" w14:textId="77777777" w:rsidR="00C726B2" w:rsidRPr="00C726B2" w:rsidRDefault="00C726B2" w:rsidP="00C7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48920E0" w14:textId="77777777" w:rsidR="00C726B2" w:rsidRPr="00C726B2" w:rsidRDefault="00C726B2" w:rsidP="00C726B2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 UVOD</w:t>
      </w:r>
    </w:p>
    <w:p w14:paraId="7BBF2848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F795C79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Civilna zaštita je sustav organiziranja sudionika, operativnih snaga i građana za ostvarivanje zaštite i spašavanja ljudi, životinja, materijalnih i kulturnih dobara i okoliša u velikim nesrećama i katastrofama te otklanjanja posljedica terorizma i ratnih razaranja.</w:t>
      </w:r>
    </w:p>
    <w:p w14:paraId="1DDD73C9" w14:textId="2B382776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Analiza stanja sustava civilne zaštite na području Grada Zagreba za 202</w:t>
      </w:r>
      <w:r w:rsidR="000930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(u daljnjem tekstu: Analiza) sadrži prikaz stanja operativnih snaga sustava civilne zaštite Grada Zagreba, aktivnosti koje su se odvijale unutar sustava civilne zaštite Grada Zagreba te se njome utvrđuje koji su projekti i aktivnosti definirani Smjernicama za organizaciju i razvoj sustava civilne zaštite na području Grada Zagreba za razdoblje od 2021. do 2024. (Službeni glasnik Grada Zagreba 34/20) i Planom razvoja sustava civilne zaštite Grada Zagreba za 202</w:t>
      </w:r>
      <w:r w:rsidR="000930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(Službeni glasnik Grada Zagreba </w:t>
      </w:r>
      <w:r w:rsidR="006825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36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6825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provedeni tijekom godine te jesu li pridonijeli postizanju ciljeva propisanih Smjernicama.</w:t>
      </w:r>
    </w:p>
    <w:p w14:paraId="53AFBA2A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Radi primjene odredbi Pravilnika o nositeljima, sadržaju i postupcima izrade planskih dokumenata u civilnoj zaštiti te načinu informiranja javnosti o postupku njihova donošenja (Narodne novine 66/21) i potrebe upućivanja dokumenta na savjetovanje sa zainteresiranom javnošću, analiza se odnosi na razdoblje od 1. listopada 202</w:t>
      </w:r>
      <w:r w:rsidR="000930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1. listopada 202</w:t>
      </w:r>
      <w:r w:rsidR="000930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785B66D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Sustav civilne zaštite na području Grada Zagreba u analiziranom razdoblju temeljio se na sljedećim aktima, sukladno odredbama Zakona o sustavu civilne zaštite (Narodne novine 82/15, 118/18, 31/20, 20/21 i 114/22, u daljnjem tekstu: Zakon):</w:t>
      </w:r>
    </w:p>
    <w:p w14:paraId="7FB42CEA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Smjernicama za organizaciju i razvoj sustava civilne zaštite na području Grada Zagreba za razdoblje od 2021. do 2024. (Službeni glasnik Grada Zagreba 34/20, u daljnjem tekstu: Smjernice)</w:t>
      </w:r>
    </w:p>
    <w:p w14:paraId="3E2C0B7D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Planu razvoja sustava civilne zaštite Grada Zagreba za 202</w:t>
      </w:r>
      <w:r w:rsidR="000930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(Službeni glasnik Grada Zagreba </w:t>
      </w:r>
      <w:r w:rsidR="000930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36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 w:rsidR="000930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3AC18544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   Procjeni rizika od velikih nesreća za područje Grada Zagreba (Službeni glasnik Grada Zagreba </w:t>
      </w:r>
      <w:r w:rsidR="00536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38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536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 daljnjem tekstu: Procjena rizika)</w:t>
      </w:r>
    </w:p>
    <w:p w14:paraId="2D2246CA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Planu djelovanja civilne zaštite Grada Zagreba (Službeni glasnik Grada Zagreba 16/19, u daljnjem tekstu: Plan)</w:t>
      </w:r>
    </w:p>
    <w:p w14:paraId="170278FE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Planu vježbi civilne zaštite na području Grada Zagreba za 202</w:t>
      </w:r>
      <w:r w:rsidR="00536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godinu (Službeni glasnik Grada Zagreba </w:t>
      </w:r>
      <w:r w:rsidR="00536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 w:rsidR="00536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 daljnjem tekstu: Plan vježbi)</w:t>
      </w:r>
    </w:p>
    <w:p w14:paraId="54E8784C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Programu javnih potreba za obavljanje djelatnosti Hrvatske gorske službe spašavanja - Stanice Zagreb za 202</w:t>
      </w:r>
      <w:r w:rsidR="00536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(Službeni glasnik Grada Zagreba 3</w:t>
      </w:r>
      <w:r w:rsidR="00536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 w:rsidR="00536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755BD525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Odluci o određivanju pravnih osoba od interesa za sustav civilne zaštite na području Grada Zagreba (Službeni glasnik Grada Zagreba 6/20)</w:t>
      </w:r>
    </w:p>
    <w:p w14:paraId="5F0CEEF7" w14:textId="3FBF8A36" w:rsidR="00C726B2" w:rsidRPr="00C726B2" w:rsidRDefault="00C726B2" w:rsidP="00B778CC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Vanjskom planu zaštite i spašavanja u slučaju nesreća koje uključuju opasne tvari za područja postrojenja TE-TO Zagreb operatera HEP - Proizvodnja d.o.o., Terminal Žitnjak operatera JANAF d.d. i UNP1 Zagreb operatera INA - Industrija nafte d.d.</w:t>
      </w:r>
      <w:r w:rsidR="00BF22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BF22C3"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daljnjem tekstu: Vanjski plan</w:t>
      </w:r>
      <w:r w:rsidR="00BF22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bookmarkStart w:id="0" w:name="_Hlk147925011"/>
      <w:r w:rsidR="00396E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778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</w:t>
      </w:r>
      <w:r w:rsidR="00BF22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beni glasnik Grada Zagreba 1/20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bookmarkEnd w:id="0"/>
    </w:p>
    <w:p w14:paraId="0E3863C2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Programu financiranja udruga iz područja sustava civilne zaštite u 202</w:t>
      </w:r>
      <w:r w:rsidR="00107B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(Službeni glasnik Grada Zagreba 3</w:t>
      </w:r>
      <w:r w:rsidR="00536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 w:rsidR="00536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2457BDC7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-   Procjeni ugroženosti od požara i tehnološke eksplozije za područje Grada Zagreba (Službeni glasnik Grada Zagreba 9/19)</w:t>
      </w:r>
    </w:p>
    <w:p w14:paraId="55184CE4" w14:textId="77777777" w:rsidR="0053609A" w:rsidRDefault="00C726B2" w:rsidP="0053609A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Planu zaštite od požara Grada Zagreba </w:t>
      </w:r>
      <w:bookmarkStart w:id="1" w:name="_Hlk51748184"/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(Službeni glasnik Grada Zagreba </w:t>
      </w:r>
      <w:bookmarkEnd w:id="1"/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7/20</w:t>
      </w:r>
      <w:r w:rsidR="00536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6/22, 23/23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204A9940" w14:textId="77777777" w:rsidR="00B71FB4" w:rsidRDefault="00B71FB4" w:rsidP="00B71FB4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 </w:t>
      </w:r>
      <w:r w:rsidRPr="00B71F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rovedbenom planu </w:t>
      </w:r>
      <w:r w:rsidRPr="00B71F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unapređenja zaštite od požara na području Grada Zagreba za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(Službeni glasnik Grada Zagreba 32/22)</w:t>
      </w:r>
    </w:p>
    <w:p w14:paraId="68E5FE98" w14:textId="77777777" w:rsidR="00B71FB4" w:rsidRDefault="005B2BE1" w:rsidP="005B2BE1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 </w:t>
      </w:r>
      <w:r w:rsidRPr="005B2B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lanu a</w:t>
      </w:r>
      <w:r w:rsidRPr="005B2B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ktivnog uključenja svih subjekata zaštite od požara na području Grada Zagreba za 2023. godinu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(Službeni glasnik Grada Zagreba 11/23)</w:t>
      </w:r>
    </w:p>
    <w:p w14:paraId="5A64FEF5" w14:textId="77777777" w:rsidR="005B2BE1" w:rsidRPr="00C726B2" w:rsidRDefault="005B2BE1" w:rsidP="005B2BE1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r w:rsidRPr="005B2B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lanu </w:t>
      </w:r>
      <w:r w:rsidRPr="005B2B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operativne provedbe Programa aktivnosti u provedbi posebnih mjera zaštite od požara od interesa za Republiku Hrvatsku na području Grada Zagreba u 2023. godini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(Službeni glasnik Grada Zagreba 11/23)</w:t>
      </w:r>
    </w:p>
    <w:p w14:paraId="6F95F2DD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692FDC5" w14:textId="77777777" w:rsidR="00C726B2" w:rsidRPr="00C726B2" w:rsidRDefault="00C726B2" w:rsidP="00C726B2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 OPERATIVNE SNAGE SUSTAVA CIVILNE ZAŠTITE GRADA ZAGREBA</w:t>
      </w:r>
    </w:p>
    <w:p w14:paraId="301E6794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97859A8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području Grada Zagreba operativne snage sustava civilne zaštite u analiziranom razdoblju činili su:</w:t>
      </w:r>
    </w:p>
    <w:p w14:paraId="3914410C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Stožer civilne zaštite Grada Zagreba</w:t>
      </w:r>
    </w:p>
    <w:p w14:paraId="591039FB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stožeri civilne zaštite gradskih četvrti Grada Zagreba</w:t>
      </w:r>
    </w:p>
    <w:p w14:paraId="5E8D3D1B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operativne snage vatrogastva</w:t>
      </w:r>
    </w:p>
    <w:p w14:paraId="6B6E165D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operativne snage Hrvatskog Crvenog križa - Gradsko društvo Crvenog križa Zagreb</w:t>
      </w:r>
    </w:p>
    <w:p w14:paraId="795CDAA7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operativne snage Hrvatske gorske službe spašavanja - Stanica Zagreb</w:t>
      </w:r>
    </w:p>
    <w:p w14:paraId="7A3D3605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udruge građana od interesa za sustav civilne zaštite</w:t>
      </w:r>
    </w:p>
    <w:p w14:paraId="194E59AD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postrojbe civilne zaštite opće namjene Grada Zagreba</w:t>
      </w:r>
    </w:p>
    <w:p w14:paraId="6DD2FF10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postrojbe civilne zaštite specijalističke namjene Grada Zagreba</w:t>
      </w:r>
    </w:p>
    <w:p w14:paraId="528FF203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povjerenici i zamjenici povjerenika civilne zaštite</w:t>
      </w:r>
    </w:p>
    <w:p w14:paraId="774437D3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pravne osobe od interesa za sustav civilne zaštite na području Grada Zagreba.</w:t>
      </w:r>
    </w:p>
    <w:p w14:paraId="0F1E9896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3D05A95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2.1. Stožer</w:t>
      </w:r>
    </w:p>
    <w:p w14:paraId="0B2FC06D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1F5D536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Analiza stanja</w:t>
      </w:r>
    </w:p>
    <w:p w14:paraId="0F015AA0" w14:textId="1FE5ECDD" w:rsidR="00C726B2" w:rsidRPr="00613EC5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Zaključkom gradonačelnika Grada Zagreba (Službeni glasnik Grada Zagreba </w:t>
      </w:r>
      <w:r w:rsidR="00990CC0" w:rsidRPr="00990C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(18/17, 19/17, </w:t>
      </w:r>
      <w:r w:rsidR="00FE24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5/18, 14/18, 18/19, 6/20, 7/20</w:t>
      </w:r>
      <w:r w:rsidR="00990CC0" w:rsidRPr="00990C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8/20, 30/20, 32/20, 33/20, 7/21, 10/21, 16/21, 18/21, 22/21, 26/21, 3</w:t>
      </w:r>
      <w:r w:rsidR="00990C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/22, 5/22, 29/22, 35/22, 27/23 i </w:t>
      </w:r>
      <w:r w:rsidR="00990CC0" w:rsidRPr="00990C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30/23)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osnovan je i imenovan Stožer civilne zaštite Grada Zagreba (u daljnjem tekstu: Stožer). Stožer je stručno, operativno i koordinativno tijelo koje usklađuje djelovanje operativnih snaga civilne zaštite u pripremnoj fazi prije nastanka posljedica izvanrednog događaja i tijekom provođenja mjera i aktivnosti civilne zaštite u velikim nesrećama i katastrofama. Stožer ima načelnika, zamjenika </w:t>
      </w:r>
      <w:r w:rsidRPr="00613E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načelnika </w:t>
      </w:r>
      <w:r w:rsidRPr="00750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8634E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E5190" w:rsidRPr="008634E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634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članova</w:t>
      </w:r>
      <w:r w:rsidRPr="0075003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1FE7614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Stožer obavlja zadaće koje se odnose na prikupljanje i obradu informacija ranog upozoravanja o mogućnostima nastanka velike nesreće i katastrofe, razvija plan djelovanja sustava civilne zaštite na svom području, upravlja reagiranjem sustava civilne zaštite, obavlja poslove informiranja javnosti i predlaže odluke o prestanku provođenja mjera i aktivnosti u sustavu civilne zaštite.</w:t>
      </w:r>
    </w:p>
    <w:p w14:paraId="5A04C1D1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Planom su detaljnije određene zadaće Stožera tijekom velikih nesreća i katastrofa i način njihove realizacije.</w:t>
      </w:r>
    </w:p>
    <w:p w14:paraId="038C65FE" w14:textId="7E6D03F3" w:rsidR="00213144" w:rsidRPr="007604CA" w:rsidRDefault="00C726B2" w:rsidP="00213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04CA">
        <w:rPr>
          <w:rFonts w:ascii="Times New Roman" w:eastAsia="Times New Roman" w:hAnsi="Times New Roman" w:cs="Times New Roman"/>
          <w:sz w:val="24"/>
          <w:szCs w:val="24"/>
          <w:lang w:eastAsia="hr-HR"/>
        </w:rPr>
        <w:t>U analiziranom razdoblju održan</w:t>
      </w:r>
      <w:r w:rsidR="007604CA" w:rsidRPr="007604C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7604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7604CA" w:rsidRPr="007604C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7604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Stožera.</w:t>
      </w:r>
    </w:p>
    <w:p w14:paraId="3C316670" w14:textId="77777777" w:rsidR="00C726B2" w:rsidRPr="00C726B2" w:rsidRDefault="00C726B2" w:rsidP="00C7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E33B41F" w14:textId="77777777" w:rsidR="00C726B2" w:rsidRPr="00C726B2" w:rsidRDefault="00C726B2" w:rsidP="00C7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Stupanj provedbe aktivnosti</w:t>
      </w:r>
    </w:p>
    <w:p w14:paraId="3091F682" w14:textId="77777777" w:rsidR="00C726B2" w:rsidRPr="00C726B2" w:rsidRDefault="00C726B2" w:rsidP="00C7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2778"/>
        <w:gridCol w:w="3289"/>
      </w:tblGrid>
      <w:tr w:rsidR="00C726B2" w:rsidRPr="00C726B2" w14:paraId="0EC8117F" w14:textId="77777777" w:rsidTr="00C726B2">
        <w:trPr>
          <w:tblHeader/>
        </w:trPr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AAAC9F" w14:textId="77777777"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2" w:name="_Hlk116297488"/>
            <w:r w:rsidRPr="00C7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iz Smjernica</w:t>
            </w:r>
            <w:bookmarkEnd w:id="2"/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AD2FF9" w14:textId="77777777"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planiranih aktivnosti u 202</w:t>
            </w:r>
            <w:r w:rsidR="00207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Pr="00C7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161F9F" w14:textId="77777777"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Ostvarenje</w:t>
            </w:r>
          </w:p>
        </w:tc>
      </w:tr>
      <w:tr w:rsidR="00C726B2" w:rsidRPr="00C726B2" w14:paraId="6A3AB0E7" w14:textId="77777777" w:rsidTr="00C726B2">
        <w:tc>
          <w:tcPr>
            <w:tcW w:w="3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53FCFF" w14:textId="77777777" w:rsidR="00C726B2" w:rsidRPr="00C726B2" w:rsidRDefault="00C726B2" w:rsidP="00C726B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osposobljavanje i edukacija Stožera</w:t>
            </w:r>
          </w:p>
          <w:p w14:paraId="2D1D7D88" w14:textId="77777777" w:rsidR="00C726B2" w:rsidRPr="00C726B2" w:rsidRDefault="00C726B2" w:rsidP="00C726B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najmanje jedanput godišnje Stožeru predstaviti sadržaj planskih dokumenata iz područja civilne zaštite</w:t>
            </w:r>
          </w:p>
          <w:p w14:paraId="5F659B67" w14:textId="77777777" w:rsidR="00C726B2" w:rsidRPr="00C726B2" w:rsidRDefault="00C726B2" w:rsidP="00C726B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najmanje jedanput u dvije godine održati stožerno-zapovjednu vježbu s ciljem </w:t>
            </w:r>
            <w:proofErr w:type="spellStart"/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provježbavanja</w:t>
            </w:r>
            <w:proofErr w:type="spellEnd"/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jednog ili više postojećih scenarija velike nesreće i katastrofe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07A5D1" w14:textId="77777777" w:rsidR="00C726B2" w:rsidRPr="00C726B2" w:rsidRDefault="00C726B2" w:rsidP="00C726B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osposobljavanje </w:t>
            </w:r>
            <w:r w:rsidR="000A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članova 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Stožera</w:t>
            </w:r>
            <w:r w:rsidR="000A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koji još nisu prošli osposobljavanje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71363E" w14:textId="647E7A5E" w:rsidR="00C726B2" w:rsidRPr="00C726B2" w:rsidRDefault="000A490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634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analiziranom razdoblju </w:t>
            </w:r>
            <w:r w:rsidR="008634E5" w:rsidRPr="008634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nije provedeno </w:t>
            </w:r>
            <w:r w:rsidR="008634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</w:t>
            </w:r>
            <w:r w:rsidRPr="008634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članova Stožera </w:t>
            </w:r>
          </w:p>
        </w:tc>
      </w:tr>
      <w:tr w:rsidR="00C726B2" w:rsidRPr="00C726B2" w14:paraId="283C62A6" w14:textId="77777777" w:rsidTr="00C726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A17996" w14:textId="77777777"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C2705F" w14:textId="77777777" w:rsidR="00C726B2" w:rsidRPr="00C726B2" w:rsidRDefault="00C726B2" w:rsidP="00C726B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prezentacija planskih dokumenata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5DB02C" w14:textId="3AEF95C1"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Načelnik i članovi Stožera upoznati su sa svim planskim dokumentima. </w:t>
            </w:r>
          </w:p>
        </w:tc>
      </w:tr>
      <w:tr w:rsidR="00C726B2" w:rsidRPr="00C726B2" w14:paraId="21E85978" w14:textId="77777777" w:rsidTr="00C726B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A14BE7" w14:textId="77777777"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E9AF56" w14:textId="77777777" w:rsidR="00C726B2" w:rsidRPr="00C726B2" w:rsidRDefault="00C726B2" w:rsidP="00C726B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sudjelovanje u stožerno-zapovjednoj vježbi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C55204" w14:textId="5D574B41" w:rsidR="002A5AB2" w:rsidRPr="00750033" w:rsidRDefault="00CC2784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C27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 je u pripremi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</w:tbl>
    <w:p w14:paraId="69BD075D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3D07286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idućem planskom razdoblju potrebno je provesti osposobljavanje članova Stožera koji nisu prošli osposobljavanje od strane Nastavnog nacionalnog središta civilne zaštite, nastaviti s prezentacijom planskih dokumenata te planirati održavanje stožerno-zapovjedne vježbe u kojoj će se proigravati scenariji velikih nesreća i katastrofa.</w:t>
      </w:r>
    </w:p>
    <w:p w14:paraId="3EC63C32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60028DF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2.2. Stožeri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civilne zaštite gradskih četvrti Grada Zagreba</w:t>
      </w:r>
    </w:p>
    <w:p w14:paraId="5F2CE3A1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825718D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Analiza stanja</w:t>
      </w:r>
    </w:p>
    <w:p w14:paraId="2F8214CD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Zaključkom o osnivanju stožera civilne zaštite gradskih četvrti Grada Zagreba (Službeni glasnik Grada Zagreba 21/17; u daljnjem tekstu: stožeri GČGZ-a) osnovani su stožeri u 17 gradskih četvrti Grada Zagreba.</w:t>
      </w:r>
    </w:p>
    <w:p w14:paraId="2C64C980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Zaključcima o imenovanju članova stožera koje su donijela vijeća gradskih četvrti Grada Zagreba nakon provedenih lokalnih izbora, imenovani su članovi stožera u svih 17 gradskih četvrti Grada Zagreba.</w:t>
      </w:r>
    </w:p>
    <w:p w14:paraId="319302DA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Stožeri GČGZ-a sastoje se od načelnika, zamjenika načelnika i pet članova.</w:t>
      </w:r>
    </w:p>
    <w:p w14:paraId="6FE12661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Stožeri su tijela koja sudjeluju u provođenju civilne zaštite na području gradskih četvrti Grada Zagreba.</w:t>
      </w:r>
    </w:p>
    <w:p w14:paraId="2B8A587E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Planom su detaljnije utvrđene zadaće stožera tijekom velikih nesreća i katastrofa i način njihove realizacije.</w:t>
      </w:r>
    </w:p>
    <w:p w14:paraId="3521A383" w14:textId="34D02E5C" w:rsidR="004B40E2" w:rsidRPr="004B40E2" w:rsidRDefault="003E1363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0E2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Nastavno nacionalno središte</w:t>
      </w:r>
      <w:r w:rsidR="004B40E2" w:rsidRPr="004B40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civilne zaštite provelo je osposobljavanje za članove Stožera GČGZ-a. Od 119 članova </w:t>
      </w:r>
      <w:r w:rsidR="004B40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stožera </w:t>
      </w:r>
      <w:r w:rsidR="004B40E2" w:rsidRPr="004B40E2">
        <w:rPr>
          <w:rFonts w:ascii="Times New Roman" w:eastAsia="Times New Roman" w:hAnsi="Times New Roman" w:cs="Times New Roman"/>
          <w:sz w:val="24"/>
          <w:szCs w:val="24"/>
          <w:lang w:eastAsia="hr-HR"/>
        </w:rPr>
        <w:t>GČGZ-a osp</w:t>
      </w:r>
      <w:r w:rsidR="00CC2784">
        <w:rPr>
          <w:rFonts w:ascii="Times New Roman" w:eastAsia="Times New Roman" w:hAnsi="Times New Roman" w:cs="Times New Roman"/>
          <w:sz w:val="24"/>
          <w:szCs w:val="24"/>
          <w:lang w:eastAsia="hr-HR"/>
        </w:rPr>
        <w:t>osobljavanju se odazvalo njih 77</w:t>
      </w:r>
      <w:r w:rsidR="004B40E2" w:rsidRPr="004B40E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62AAE0C" w14:textId="0FF4D4FA" w:rsidR="008307DF" w:rsidRPr="004B40E2" w:rsidRDefault="008307DF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0E2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Održano je 8 zajedničkih edukacija za pripadnike stožera GČGZ i pripadnike post</w:t>
      </w:r>
      <w:r w:rsidR="00431B3E" w:rsidRPr="004B40E2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4B40E2">
        <w:rPr>
          <w:rFonts w:ascii="Times New Roman" w:eastAsia="Times New Roman" w:hAnsi="Times New Roman" w:cs="Times New Roman"/>
          <w:sz w:val="24"/>
          <w:szCs w:val="24"/>
          <w:lang w:eastAsia="hr-HR"/>
        </w:rPr>
        <w:t>ojbi civilne zaštite opće namjene</w:t>
      </w:r>
      <w:r w:rsidR="000330F1" w:rsidRPr="004B40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22D4BF0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EC70589" w14:textId="77777777" w:rsid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Stupanj provedbe aktivnosti</w:t>
      </w:r>
    </w:p>
    <w:p w14:paraId="742C4051" w14:textId="77777777" w:rsidR="000A4902" w:rsidRDefault="000A490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693"/>
        <w:gridCol w:w="3356"/>
      </w:tblGrid>
      <w:tr w:rsidR="000A4902" w:rsidRPr="000A4902" w14:paraId="2D86C27A" w14:textId="77777777" w:rsidTr="000A4902">
        <w:trPr>
          <w:tblHeader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AC64AD" w14:textId="77777777" w:rsidR="000A4902" w:rsidRPr="000A4902" w:rsidRDefault="000A4902" w:rsidP="000A49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9F276C" w14:textId="77777777" w:rsidR="000A4902" w:rsidRPr="000A4902" w:rsidRDefault="000A4902" w:rsidP="000A49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planiranih aktivnosti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u 2023.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B84DA1" w14:textId="77777777" w:rsidR="000A4902" w:rsidRPr="000A4902" w:rsidRDefault="000A4902" w:rsidP="000A49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A4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Ostvarenje</w:t>
            </w:r>
          </w:p>
        </w:tc>
      </w:tr>
      <w:tr w:rsidR="000A4902" w:rsidRPr="000A4902" w14:paraId="2D2CA582" w14:textId="77777777" w:rsidTr="004B40E2"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DF8383" w14:textId="77777777" w:rsidR="000A4902" w:rsidRPr="000A4902" w:rsidRDefault="000A4902" w:rsidP="000A49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osposobljavanje i edukacija stožera GČGZ-a</w:t>
            </w:r>
          </w:p>
          <w:p w14:paraId="0AC4ED1E" w14:textId="77777777" w:rsidR="000A4902" w:rsidRPr="000A4902" w:rsidRDefault="000A4902" w:rsidP="000A49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najmanje jedanput godišnje stožerima predstaviti sadržaj planskih dokumenata iz područja civilne zaštite</w:t>
            </w:r>
          </w:p>
          <w:p w14:paraId="3FC9580A" w14:textId="77777777" w:rsidR="000A4902" w:rsidRPr="000A4902" w:rsidRDefault="000A4902" w:rsidP="000A49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inicirati godišnje koordinacijske sastanke Stožera sa stožerima GČGZ-a</w:t>
            </w:r>
          </w:p>
          <w:p w14:paraId="2A433DB1" w14:textId="77777777" w:rsidR="000A4902" w:rsidRPr="000A4902" w:rsidRDefault="000A4902" w:rsidP="000A49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inicirati godišnje koordinacijske sastanke stožera GČGZ-a s upravljačkim skupinama postrojbi civilne zaštite opće namjene Grada Zagreba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A282C5" w14:textId="2D2E7C41" w:rsidR="000A4902" w:rsidRPr="000A4902" w:rsidRDefault="004B40E2" w:rsidP="000A49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osposobljavanje i edukacija Stožera GČGZ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7FA6BF" w14:textId="6FF65741" w:rsidR="000A4902" w:rsidRPr="008307DF" w:rsidRDefault="004B40E2" w:rsidP="000A49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B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 119 članova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stožera </w:t>
            </w:r>
            <w:r w:rsidRPr="004B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GČGZ-a</w:t>
            </w:r>
            <w:r>
              <w:t xml:space="preserve"> </w:t>
            </w:r>
            <w:r w:rsidRPr="004B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</w:t>
            </w:r>
            <w:r w:rsidR="00CC2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sposobljavanje je prošlo njih 77</w:t>
            </w:r>
            <w:r w:rsidRPr="004B4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B40E2" w:rsidRPr="000A4902" w14:paraId="5DF4A298" w14:textId="77777777" w:rsidTr="000A4902"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7B56F1" w14:textId="77777777" w:rsidR="004B40E2" w:rsidRPr="000A4902" w:rsidRDefault="004B40E2" w:rsidP="004B40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31877" w14:textId="04266919" w:rsidR="004B40E2" w:rsidRPr="000A4902" w:rsidRDefault="004B40E2" w:rsidP="004B40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prezentacija planskih dokumenata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8E80EC" w14:textId="509A9D1A" w:rsidR="004B40E2" w:rsidRPr="008307DF" w:rsidRDefault="004B40E2" w:rsidP="004B40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 je provedena. Održano je 8 edukacija na kojima su prezentirani i planski dokumenti</w:t>
            </w:r>
          </w:p>
        </w:tc>
      </w:tr>
      <w:tr w:rsidR="004B40E2" w:rsidRPr="000A4902" w14:paraId="5390B700" w14:textId="77777777" w:rsidTr="000A4902"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D647F1" w14:textId="77777777" w:rsidR="004B40E2" w:rsidRPr="000A4902" w:rsidRDefault="004B40E2" w:rsidP="004B40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92A89D" w14:textId="77777777" w:rsidR="004B40E2" w:rsidRPr="000A4902" w:rsidRDefault="004B40E2" w:rsidP="004B40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koordinacijskog sastanka načelnika stožera GČGZ-a s upravljačkim skupinama postrojbi civilne zaštite opće namjene Grada Zagreba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5B747D" w14:textId="5E52C886" w:rsidR="004B40E2" w:rsidRPr="000A4902" w:rsidRDefault="00CC2784" w:rsidP="004B40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C27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 je u pripremi.</w:t>
            </w:r>
          </w:p>
        </w:tc>
      </w:tr>
      <w:tr w:rsidR="004B40E2" w:rsidRPr="000A4902" w14:paraId="152DEEC0" w14:textId="77777777" w:rsidTr="000A4902"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C961CD" w14:textId="77777777" w:rsidR="004B40E2" w:rsidRPr="000A4902" w:rsidRDefault="004B40E2" w:rsidP="004B40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B9D767" w14:textId="77777777" w:rsidR="004B40E2" w:rsidRPr="000A4902" w:rsidRDefault="004B40E2" w:rsidP="004B40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donošenje Poslovnika o radu Stožera civilne zaštite gradskih četvrti Grada Zagreba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8973D7" w14:textId="77777777" w:rsidR="004B40E2" w:rsidRPr="000A4902" w:rsidRDefault="004B40E2" w:rsidP="004B40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Izrađen je prijedlog Poslovnika o radu Stožera civilne zaštite gradskih četvrti Grada Zagreba</w:t>
            </w:r>
          </w:p>
        </w:tc>
      </w:tr>
      <w:tr w:rsidR="004B40E2" w:rsidRPr="000A4902" w14:paraId="56D992F7" w14:textId="77777777" w:rsidTr="000A4902"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2D07F4" w14:textId="77777777" w:rsidR="004B40E2" w:rsidRPr="000A4902" w:rsidRDefault="004B40E2" w:rsidP="004B40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96EB11" w14:textId="77777777" w:rsidR="004B40E2" w:rsidRPr="000A4902" w:rsidRDefault="004B40E2" w:rsidP="004B40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koordinacijskog sastanka Stožera s načelnicima stožera GČGZ-a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C4B354" w14:textId="361A8851" w:rsidR="004B40E2" w:rsidRDefault="004B40E2" w:rsidP="004B40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Održan je sastanak </w:t>
            </w:r>
            <w:r w:rsidRPr="00CC27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zamjenika</w:t>
            </w:r>
            <w:r w:rsidRPr="000A49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načelnika Stožera s načelnicima stožera GČGZ-a.</w:t>
            </w:r>
          </w:p>
          <w:p w14:paraId="2D209AA6" w14:textId="77777777" w:rsidR="004B40E2" w:rsidRPr="000A4902" w:rsidRDefault="004B40E2" w:rsidP="004B40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73E80490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7040BAA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 stožera GČGZ-a koji nisu prošli, trebaju proći osposobljavanje koje provodi Nastavno nacionalno središte civilne zaštite. Isto tako, svi članovi Stožera GČGZ-a nisu sudjelovali na prezentaciji sustava civilne zaštite Grada Zagreba i planskih dokumenata te je potrebno sustavno raditi na njihovu daljnjem osposobljavanju.</w:t>
      </w:r>
    </w:p>
    <w:p w14:paraId="61403C44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854EFCA" w14:textId="77777777" w:rsidR="00C726B2" w:rsidRPr="003622AF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22A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2.3. Operativne snage vatrogastva</w:t>
      </w:r>
    </w:p>
    <w:p w14:paraId="6D801895" w14:textId="77777777" w:rsidR="00C726B2" w:rsidRPr="003622AF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63C043D" w14:textId="77777777" w:rsidR="00C726B2" w:rsidRPr="003622AF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2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Analiza stanja</w:t>
      </w:r>
    </w:p>
    <w:p w14:paraId="277B7898" w14:textId="77777777" w:rsidR="00C726B2" w:rsidRPr="003622AF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Operativne snage vatrogastva na području Grada Zagreba čine Javna vatrogasna postrojba Grada Zagreba (u daljnjem tekstu: JVP GZ-a) i dobrovoljna vatrogasna društva (u daljnjem tekstu: DVD-ovi) udruženi u Vatrogasnu zajednicu Grada Zagreba.</w:t>
      </w:r>
    </w:p>
    <w:p w14:paraId="46CE304B" w14:textId="59801A91" w:rsidR="00C726B2" w:rsidRPr="003622AF" w:rsidRDefault="00C726B2" w:rsidP="00362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>Na dan 1. listopada 202</w:t>
      </w:r>
      <w:r w:rsidR="003622AF"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>. u JVP GZ-a bio je ukupno zaposlen</w:t>
      </w:r>
      <w:r w:rsidR="003622AF"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331 operativni vatrogasac. </w:t>
      </w:r>
      <w:r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>Vatrogasci su raspoređeni u pet vatrogasnih postaja na području grada Zagreba (Vatrogasnu postaju Centar, Vatrogasnu postaju Dubrava, Vatrogasnu postaju Jankomir, Vatrogasnu postaju Novi Zagreb i Vatrogasnu postaju Žitnjak). Brojno stanje po postajama je sljedeće:</w:t>
      </w:r>
    </w:p>
    <w:p w14:paraId="6F1F7540" w14:textId="2AE1C04F" w:rsidR="00C726B2" w:rsidRPr="003622AF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Vatrogasna postaja Centar: 8</w:t>
      </w:r>
      <w:r w:rsidR="003622AF"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operativni</w:t>
      </w:r>
      <w:r w:rsidR="003622AF"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vatrogasac</w:t>
      </w:r>
      <w:r w:rsidR="003622AF"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14:paraId="24E20772" w14:textId="3202BDC6" w:rsidR="00C726B2" w:rsidRPr="003622AF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Vatrogasna postaja Dubrava: 5</w:t>
      </w:r>
      <w:r w:rsidR="003622AF"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operativnih vatrogasaca</w:t>
      </w:r>
    </w:p>
    <w:p w14:paraId="0E44692C" w14:textId="13AE6866" w:rsidR="00C726B2" w:rsidRPr="003622AF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Vatrogasna postaja Žitnjak: 5</w:t>
      </w:r>
      <w:r w:rsidR="003622AF"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operativnih vatrogasaca</w:t>
      </w:r>
    </w:p>
    <w:p w14:paraId="71837EC5" w14:textId="6D9042DD" w:rsidR="00C726B2" w:rsidRPr="003622AF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Vatrogasna postaja Novi Zagreb: 5</w:t>
      </w:r>
      <w:r w:rsidR="003622AF"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operativnih vatrogasaca</w:t>
      </w:r>
    </w:p>
    <w:p w14:paraId="5CA337D6" w14:textId="17CE0B1C" w:rsidR="00C726B2" w:rsidRPr="003622AF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Vatrogasna postaja Jankomir: 5</w:t>
      </w:r>
      <w:r w:rsidR="003622AF"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362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operativna vatrogasca</w:t>
      </w:r>
    </w:p>
    <w:p w14:paraId="7CA1F8B6" w14:textId="77777777" w:rsidR="00C726B2" w:rsidRPr="00450A2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A22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Centar veze: ukupno 21 (16 operativnih dežurnih vatrogasaca i 5 zapovjednika smjene).</w:t>
      </w:r>
    </w:p>
    <w:p w14:paraId="6CCF5480" w14:textId="094484A1" w:rsidR="00C726B2" w:rsidRPr="004F075D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Devet je </w:t>
      </w:r>
      <w:proofErr w:type="spellStart"/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izvansmjenskih</w:t>
      </w:r>
      <w:proofErr w:type="spellEnd"/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profesionalnih vatrogasaca: zapovjednik, zamjenik zapovjednika, pomoćnik zapovjednika za tehniku i taktiku, pomoćnik zapovjednika za dobrovoljno vatrogastvo, vatrogasni instruktor, voditelj </w:t>
      </w:r>
      <w:proofErr w:type="spellStart"/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radiokomunikacija</w:t>
      </w:r>
      <w:proofErr w:type="spellEnd"/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voditelj servisa izolacijskih aparata, serviser vatrogasnih aparata i voditelj radionice. Vatrogasni timovi kontinuirano provode vježbe u koje uključuju i druge službe s kojima bi spašavali građane u slučaju katastrofe izazvane potresom ili urušavanjem građevina. Ukupno je </w:t>
      </w:r>
      <w:r w:rsidR="004F075D"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79</w:t>
      </w: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vatrogasaca - </w:t>
      </w:r>
      <w:proofErr w:type="spellStart"/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ruševinaca</w:t>
      </w:r>
      <w:proofErr w:type="spellEnd"/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posebno osposobljeno prema programima i stupnjevima - 1/2/3 za spašavanje iz ruševina (u daljnjem tekstu: SUR) kako slijedi:</w:t>
      </w:r>
    </w:p>
    <w:p w14:paraId="68E9B267" w14:textId="2DAE94F9" w:rsidR="00C726B2" w:rsidRPr="004F075D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</w:t>
      </w:r>
      <w:r w:rsidR="004F075D"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37</w:t>
      </w: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pripadnika JVP GZ-a osposobljeno prema programu SUR-1</w:t>
      </w:r>
    </w:p>
    <w:p w14:paraId="686DF5A7" w14:textId="1C4566E3" w:rsidR="00C726B2" w:rsidRPr="004F075D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3</w:t>
      </w:r>
      <w:r w:rsidR="004F075D"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pripadnika JVP GZ-a osposobljeno prema programu SUR-2</w:t>
      </w:r>
    </w:p>
    <w:p w14:paraId="5D75F882" w14:textId="77777777" w:rsidR="00C726B2" w:rsidRPr="004F075D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3 pripadnika JVP GZ-a osposobljena prema programu SUR-3.</w:t>
      </w:r>
    </w:p>
    <w:p w14:paraId="5674978D" w14:textId="2042A5D8" w:rsidR="004F075D" w:rsidRPr="004F075D" w:rsidRDefault="004F075D" w:rsidP="004F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ukupnog broja vatrogasaca, </w:t>
      </w:r>
      <w:r w:rsidR="009F3285">
        <w:rPr>
          <w:rFonts w:ascii="Times New Roman" w:eastAsia="Times New Roman" w:hAnsi="Times New Roman" w:cs="Times New Roman"/>
          <w:sz w:val="24"/>
          <w:szCs w:val="24"/>
          <w:lang w:eastAsia="hr-HR"/>
        </w:rPr>
        <w:t>JVP GZ</w:t>
      </w: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10 vatrogasaca posebno osposobljenih prema programu ronilačke izobrazbe.</w:t>
      </w:r>
    </w:p>
    <w:p w14:paraId="11CB8233" w14:textId="3920818E" w:rsidR="00C726B2" w:rsidRPr="004F075D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osposobljeni ronioci su završili obuku za naprednog ronioca sa specijalnošću: ronjenje na olupinama, noćno ronjenje, navigacijsko ronjenje i prva pomoć unesrećenom roniocu. </w:t>
      </w:r>
    </w:p>
    <w:p w14:paraId="495BDA32" w14:textId="584D95B4" w:rsidR="004F075D" w:rsidRPr="004F075D" w:rsidRDefault="00C726B2" w:rsidP="00023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JVP GZ raspolaže sa 62 vatrogasna vozila, a prema vrstama razvrstana su na:</w:t>
      </w:r>
    </w:p>
    <w:p w14:paraId="241D9CB4" w14:textId="77777777" w:rsidR="004F075D" w:rsidRPr="004F075D" w:rsidRDefault="004F075D" w:rsidP="000236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10 navalnih vozila</w:t>
      </w:r>
    </w:p>
    <w:p w14:paraId="591C7F51" w14:textId="77777777" w:rsidR="004F075D" w:rsidRPr="004F075D" w:rsidRDefault="004F075D" w:rsidP="000236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5 auto cisterni</w:t>
      </w:r>
    </w:p>
    <w:p w14:paraId="57F319CA" w14:textId="77777777" w:rsidR="004F075D" w:rsidRPr="004F075D" w:rsidRDefault="004F075D" w:rsidP="000236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4 šumska vozila</w:t>
      </w:r>
    </w:p>
    <w:p w14:paraId="03E55F05" w14:textId="77777777" w:rsidR="004F075D" w:rsidRPr="004F075D" w:rsidRDefault="004F075D" w:rsidP="000236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5 auto ljestve</w:t>
      </w:r>
    </w:p>
    <w:p w14:paraId="21620BE6" w14:textId="77777777" w:rsidR="004F075D" w:rsidRPr="004F075D" w:rsidRDefault="004F075D" w:rsidP="000236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3 zglobne platforme</w:t>
      </w:r>
    </w:p>
    <w:p w14:paraId="4F3415E9" w14:textId="77777777" w:rsidR="004F075D" w:rsidRPr="004F075D" w:rsidRDefault="004F075D" w:rsidP="000236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6 tehničkih vozila</w:t>
      </w:r>
    </w:p>
    <w:p w14:paraId="71D58CC6" w14:textId="2CD34335" w:rsidR="004F075D" w:rsidRPr="004F075D" w:rsidRDefault="004F075D" w:rsidP="000236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4 mal</w:t>
      </w:r>
      <w:r w:rsidR="007A6A17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tehničk</w:t>
      </w:r>
      <w:r w:rsidR="007A6A17">
        <w:rPr>
          <w:rFonts w:ascii="Times New Roman" w:eastAsia="Times New Roman" w:hAnsi="Times New Roman" w:cs="Times New Roman"/>
          <w:sz w:val="24"/>
          <w:szCs w:val="24"/>
          <w:lang w:eastAsia="hr-HR"/>
        </w:rPr>
        <w:t>ih vozila</w:t>
      </w:r>
    </w:p>
    <w:p w14:paraId="56A356DE" w14:textId="77777777" w:rsidR="004F075D" w:rsidRPr="004F075D" w:rsidRDefault="004F075D" w:rsidP="000236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5 kemijskih vozila</w:t>
      </w:r>
    </w:p>
    <w:p w14:paraId="36206768" w14:textId="77777777" w:rsidR="004F075D" w:rsidRPr="004F075D" w:rsidRDefault="004F075D" w:rsidP="000236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2 akcidentna vozila</w:t>
      </w:r>
    </w:p>
    <w:p w14:paraId="6FAB8BBC" w14:textId="77777777" w:rsidR="004F075D" w:rsidRPr="004F075D" w:rsidRDefault="004F075D" w:rsidP="000236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18 vozila za prijevoz opreme kao i svu opremu potrebnu za obavljanje osnovne vatrogasne djelatnosti   </w:t>
      </w:r>
    </w:p>
    <w:p w14:paraId="569F15AC" w14:textId="77777777" w:rsidR="004F075D" w:rsidRPr="004F075D" w:rsidRDefault="004F075D" w:rsidP="000236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7 čamaca</w:t>
      </w:r>
    </w:p>
    <w:p w14:paraId="68FDADA1" w14:textId="77777777" w:rsidR="004F075D" w:rsidRPr="004F075D" w:rsidRDefault="004F075D" w:rsidP="004324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22 prikolice</w:t>
      </w:r>
    </w:p>
    <w:p w14:paraId="7A4125B9" w14:textId="77777777" w:rsidR="004F075D" w:rsidRPr="004F075D" w:rsidRDefault="004F075D" w:rsidP="004324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10 prikolica sa spremnikom za vodu</w:t>
      </w:r>
    </w:p>
    <w:p w14:paraId="04A9C09C" w14:textId="77777777" w:rsidR="004F075D" w:rsidRPr="004F075D" w:rsidRDefault="004F075D" w:rsidP="000236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6 prikolice za prijevoz čamaca</w:t>
      </w:r>
    </w:p>
    <w:p w14:paraId="43178F8C" w14:textId="77777777" w:rsidR="004F075D" w:rsidRPr="004F075D" w:rsidRDefault="004F075D" w:rsidP="000236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2 prikolice s agregatom za struju</w:t>
      </w:r>
    </w:p>
    <w:p w14:paraId="7F5AF318" w14:textId="77777777" w:rsidR="004F075D" w:rsidRPr="004F075D" w:rsidRDefault="004F075D" w:rsidP="000236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2 prikolica za prijevoz opreme</w:t>
      </w:r>
    </w:p>
    <w:p w14:paraId="7D11808A" w14:textId="77777777" w:rsidR="004F075D" w:rsidRPr="004F075D" w:rsidRDefault="004F075D" w:rsidP="000236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prikolicu s opremom za velike intervencije</w:t>
      </w:r>
    </w:p>
    <w:p w14:paraId="477F5961" w14:textId="319462CE" w:rsidR="004F075D" w:rsidRPr="0002367F" w:rsidRDefault="004F075D" w:rsidP="000236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prikolicu za tehničke intervencije tzv. </w:t>
      </w:r>
      <w:proofErr w:type="spellStart"/>
      <w:r w:rsidRPr="004F075D">
        <w:rPr>
          <w:rFonts w:ascii="Times New Roman" w:eastAsia="Times New Roman" w:hAnsi="Times New Roman" w:cs="Times New Roman"/>
          <w:sz w:val="24"/>
          <w:szCs w:val="24"/>
          <w:lang w:eastAsia="hr-HR"/>
        </w:rPr>
        <w:t>Paratech</w:t>
      </w:r>
      <w:proofErr w:type="spellEnd"/>
      <w:r w:rsidR="0002367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27A333" w14:textId="75115EBA" w:rsidR="00C726B2" w:rsidRDefault="00C726B2" w:rsidP="000236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analiziranom razdoblju pripadnici JVP GZ-a imali su </w:t>
      </w:r>
      <w:r w:rsidR="004F075D" w:rsidRPr="00E669E6">
        <w:rPr>
          <w:rFonts w:ascii="Times New Roman" w:eastAsia="Times New Roman" w:hAnsi="Times New Roman" w:cs="Times New Roman"/>
          <w:sz w:val="24"/>
          <w:szCs w:val="24"/>
          <w:lang w:eastAsia="hr-HR"/>
        </w:rPr>
        <w:t>4022</w:t>
      </w:r>
      <w:r w:rsidRPr="00E66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intervencije, od čega </w:t>
      </w:r>
      <w:r w:rsidR="00E669E6" w:rsidRPr="00E669E6">
        <w:rPr>
          <w:rFonts w:ascii="Times New Roman" w:eastAsia="Times New Roman" w:hAnsi="Times New Roman" w:cs="Times New Roman"/>
          <w:sz w:val="24"/>
          <w:szCs w:val="24"/>
          <w:lang w:eastAsia="hr-HR"/>
        </w:rPr>
        <w:t>994</w:t>
      </w:r>
      <w:r w:rsidRPr="00E66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vatrogasn</w:t>
      </w:r>
      <w:r w:rsidR="00E669E6" w:rsidRPr="00E669E6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E66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intervencij</w:t>
      </w:r>
      <w:r w:rsidR="00E669E6" w:rsidRPr="00E669E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E66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gašenja požara, </w:t>
      </w:r>
      <w:r w:rsidR="00E669E6" w:rsidRPr="00E669E6"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r w:rsidRPr="00E66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tehničkih intervencija, 6 intervencija s opasnim tvarima, </w:t>
      </w:r>
      <w:r w:rsidR="00E669E6" w:rsidRPr="00E669E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66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ostale operativne aktivnosti i </w:t>
      </w:r>
      <w:r w:rsidR="00E669E6" w:rsidRPr="00E669E6">
        <w:rPr>
          <w:rFonts w:ascii="Times New Roman" w:eastAsia="Times New Roman" w:hAnsi="Times New Roman" w:cs="Times New Roman"/>
          <w:sz w:val="24"/>
          <w:szCs w:val="24"/>
          <w:lang w:eastAsia="hr-HR"/>
        </w:rPr>
        <w:t>821</w:t>
      </w:r>
      <w:r w:rsidRPr="00E66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ostalih intervencija.</w:t>
      </w:r>
    </w:p>
    <w:p w14:paraId="71A84E9E" w14:textId="77777777" w:rsidR="00E669E6" w:rsidRPr="00E669E6" w:rsidRDefault="00E669E6" w:rsidP="00023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S ciljem obavljanja vatrogasne djelatnosti u JVP GZ utvrđuju se i izvršavaju programi rada i aktivnosti, tijekom cijele godine, u skladu sa sistematizacijom radnih mjesta.</w:t>
      </w:r>
    </w:p>
    <w:p w14:paraId="60DCF882" w14:textId="77777777" w:rsidR="00E669E6" w:rsidRPr="00E669E6" w:rsidRDefault="00E669E6" w:rsidP="00023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Kako bi se zadržala potrebna razina protupožarnog djelovanja, kako u preventivi, tako i u operativi, provode se sljedeće aktivnosti:</w:t>
      </w:r>
    </w:p>
    <w:p w14:paraId="18368FD6" w14:textId="735070EA" w:rsidR="00E669E6" w:rsidRPr="00E669E6" w:rsidRDefault="00E669E6" w:rsidP="0002367F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svakodnevna obuka koja se izvodi kroz praktičnu i teoretsku nastavu za sve radnike JVP</w:t>
      </w:r>
      <w:r w:rsidR="004C5BD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GZ radi održavanja potrebne razine spremnosti za intervencije</w:t>
      </w:r>
    </w:p>
    <w:p w14:paraId="0038BAD8" w14:textId="77777777" w:rsidR="00E669E6" w:rsidRPr="00E669E6" w:rsidRDefault="00E669E6" w:rsidP="0002367F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održavanje mobilnosti voznog parka obavljanjem pregleda, servisiranja i atestiranja</w:t>
      </w:r>
    </w:p>
    <w:p w14:paraId="1B64A97E" w14:textId="77777777" w:rsidR="00E669E6" w:rsidRPr="00E669E6" w:rsidRDefault="00E669E6" w:rsidP="0002367F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održavanje ostale opreme za spašavanje u ispravnom i mobilnom stanju</w:t>
      </w:r>
    </w:p>
    <w:p w14:paraId="0EFCF553" w14:textId="77777777" w:rsidR="0002367F" w:rsidRDefault="00E669E6" w:rsidP="0002367F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permanentno ažuriranje i izrada novih kartica vodiča za svaku adresu u Gradu Zagrebu,</w:t>
      </w:r>
    </w:p>
    <w:p w14:paraId="1B5734CE" w14:textId="77777777" w:rsidR="0002367F" w:rsidRDefault="00E669E6" w:rsidP="0002367F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uključujući nove informacije o preimenovanim ulicama, regulaciji prometa, privremenim zaprekama, </w:t>
      </w:r>
      <w:proofErr w:type="spellStart"/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prijekopima</w:t>
      </w:r>
      <w:proofErr w:type="spellEnd"/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i dr.</w:t>
      </w:r>
    </w:p>
    <w:p w14:paraId="10CB9A2E" w14:textId="1A1802D6" w:rsidR="00E669E6" w:rsidRPr="00E669E6" w:rsidRDefault="0002367F" w:rsidP="0002367F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</w:t>
      </w:r>
      <w:r w:rsidR="00E669E6"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suradnja s dobrovoljnim vatrogasnim društvima za slučaj njihova angažiranja na većim intervencijama</w:t>
      </w:r>
    </w:p>
    <w:p w14:paraId="3ACD7D59" w14:textId="77777777" w:rsidR="0002367F" w:rsidRDefault="00E669E6" w:rsidP="0002367F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suradnja s ostalim interventnim službama (Policijska uprava zagrebačka, Nastavni</w:t>
      </w:r>
    </w:p>
    <w:p w14:paraId="6DE69593" w14:textId="54FE4C99" w:rsidR="00E669E6" w:rsidRPr="00E669E6" w:rsidRDefault="00E669E6" w:rsidP="0002367F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zavod za hitnu medicinu Grada Zagreba, Hrvatska elektroprivreda - HEP d.d., Vodoopskrba i odvodnja d.o.o., Gradska plinara Zagreb d.o.o., komunalno redarstvo, Hrvatska gorska služba spašavanja - Stanica Zagreb, Zagrebački holding d.o.o. - Podružnica Zrinjevac, </w:t>
      </w:r>
      <w:proofErr w:type="spellStart"/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Elicom</w:t>
      </w:r>
      <w:proofErr w:type="spellEnd"/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d.o.o. za održavanje javne rasvjete i dr.)</w:t>
      </w:r>
    </w:p>
    <w:p w14:paraId="5AFFAE0B" w14:textId="77777777" w:rsidR="0002367F" w:rsidRDefault="00E669E6" w:rsidP="000236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suradnja s Hrvatskom vatrogasnom zajednicom, kao središnjim državnim tijelom za </w:t>
      </w:r>
    </w:p>
    <w:p w14:paraId="42051174" w14:textId="19E9DA35" w:rsidR="00E669E6" w:rsidRPr="00E669E6" w:rsidRDefault="0002367F" w:rsidP="00405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        </w:t>
      </w:r>
      <w:r w:rsidR="00E669E6"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vatrogastvo.</w:t>
      </w:r>
    </w:p>
    <w:p w14:paraId="577B5C17" w14:textId="77777777" w:rsidR="00E669E6" w:rsidRPr="00E669E6" w:rsidRDefault="00E669E6" w:rsidP="00405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Podizanje razine protupožarne aktivnosti postizalo se:</w:t>
      </w:r>
    </w:p>
    <w:p w14:paraId="27F5E571" w14:textId="77777777" w:rsidR="0002367F" w:rsidRDefault="00E669E6" w:rsidP="00405F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permanentnim ulaganjem u opremu i sredstva za gašenje požara (vatrogasna vozila, </w:t>
      </w:r>
    </w:p>
    <w:p w14:paraId="3288CD1A" w14:textId="75F318BA" w:rsidR="00E669E6" w:rsidRPr="00E669E6" w:rsidRDefault="00E669E6" w:rsidP="00405F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oprema za gašenje požara, pjenila, prah, C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O</w:t>
      </w:r>
      <w:r w:rsidRPr="00CD5DAF">
        <w:rPr>
          <w:rFonts w:ascii="Times New Roman" w:eastAsia="Times New Roman" w:hAnsi="Times New Roman" w:cs="Times New Roman"/>
          <w:color w:val="000000"/>
          <w:sz w:val="24"/>
          <w:vertAlign w:val="subscript"/>
          <w:lang w:eastAsia="hr-HR"/>
        </w:rPr>
        <w:t>2</w:t>
      </w: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i ostalo)</w:t>
      </w:r>
    </w:p>
    <w:p w14:paraId="453123C1" w14:textId="77777777" w:rsidR="00E669E6" w:rsidRPr="00E669E6" w:rsidRDefault="00E669E6" w:rsidP="00405F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stalnim obrazovanjem zaposlenih (stručno usavršavanje, specijalizacije, seminari i dr.)</w:t>
      </w:r>
    </w:p>
    <w:p w14:paraId="09357DA1" w14:textId="77777777" w:rsidR="00E669E6" w:rsidRPr="00E669E6" w:rsidRDefault="00E669E6" w:rsidP="00405F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praćenjem zakonske regulative u RH i općeg stanja u vatrogastvu</w:t>
      </w:r>
    </w:p>
    <w:p w14:paraId="64214D26" w14:textId="77777777" w:rsidR="00E669E6" w:rsidRPr="00E669E6" w:rsidRDefault="00E669E6" w:rsidP="00405F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ulaganjima u sredstva veze (radiostanice) i informatizaciju</w:t>
      </w:r>
    </w:p>
    <w:p w14:paraId="11B91DF5" w14:textId="77777777" w:rsidR="00405FAF" w:rsidRDefault="00E669E6" w:rsidP="00405F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suradnjom s Vatrogasnom školom još aktivnijim uključivanjem u obrazovanje</w:t>
      </w:r>
    </w:p>
    <w:p w14:paraId="6C998577" w14:textId="0AC31985" w:rsidR="00E669E6" w:rsidRPr="00E669E6" w:rsidRDefault="00E669E6" w:rsidP="00405F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vatrogasnih kadrova (provo</w:t>
      </w:r>
      <w:r w:rsidRPr="00405FA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đ</w:t>
      </w: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enjem dijela programa obrazovanja i obuke u prostorima</w:t>
      </w:r>
      <w:r w:rsidR="00405FAF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vatrogasnih postaja JVP GZ)</w:t>
      </w:r>
    </w:p>
    <w:p w14:paraId="6885150C" w14:textId="77777777" w:rsidR="0002367F" w:rsidRDefault="00E669E6" w:rsidP="00405F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suradnjom s Vatrogasnom zajednicom Grada Zagreba u provođenju programa </w:t>
      </w:r>
    </w:p>
    <w:p w14:paraId="5E6D104C" w14:textId="1ADDA09D" w:rsidR="00E669E6" w:rsidRPr="00E669E6" w:rsidRDefault="0002367F" w:rsidP="00405F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</w:t>
      </w:r>
      <w:r w:rsidR="00E669E6"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obrazovanja i obuke dobrovoljnih vatrogasaca u prostorima vatrogasnih postaja JVP</w:t>
      </w:r>
      <w:r w:rsid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="00E669E6"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GZ</w:t>
      </w:r>
    </w:p>
    <w:p w14:paraId="19170CED" w14:textId="77777777" w:rsidR="00E669E6" w:rsidRPr="00E669E6" w:rsidRDefault="00E669E6" w:rsidP="00405F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izvršenom obukom za rad s digitalnim stanicama svih zaposlenika postrojbe</w:t>
      </w:r>
    </w:p>
    <w:p w14:paraId="6904F2F0" w14:textId="77777777" w:rsidR="0002367F" w:rsidRDefault="00E669E6" w:rsidP="00405F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izvršenom obukom za rad s novom generacijom mjernih ure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đ</w:t>
      </w: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aja za mjerenje opasnih</w:t>
      </w:r>
    </w:p>
    <w:p w14:paraId="558EF35C" w14:textId="783D76D6" w:rsidR="00E669E6" w:rsidRDefault="00E669E6" w:rsidP="00405F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tvari, plinova, zračenja i sl. svih operativnih djelatnika postrojbe.</w:t>
      </w:r>
    </w:p>
    <w:p w14:paraId="4920F59C" w14:textId="71DB49E0" w:rsidR="00405FAF" w:rsidRDefault="00E669E6" w:rsidP="00023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Prema Proračunu Grada Zagreba za 2023. godinu </w:t>
      </w:r>
      <w:r w:rsidR="00396E5B" w:rsidRPr="005E327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 projekcijama za 2024. i 2025. godinu (Službeni glasnik Grada Zagreba 39/22, 24/23)</w:t>
      </w:r>
      <w:r w:rsidR="00396E5B">
        <w:rPr>
          <w:rFonts w:ascii="Times New Roman" w:eastAsia="Times New Roman" w:hAnsi="Times New Roman" w:cs="Times New Roman"/>
          <w:color w:val="00B0F0"/>
          <w:sz w:val="24"/>
          <w:lang w:eastAsia="hr-HR"/>
        </w:rPr>
        <w:t xml:space="preserve"> </w:t>
      </w:r>
      <w:r w:rsidR="00405FA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JVP GZ</w:t>
      </w: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se financira iz dvije</w:t>
      </w:r>
    </w:p>
    <w:p w14:paraId="72C28BB4" w14:textId="1482916D" w:rsidR="00E669E6" w:rsidRDefault="00342974" w:rsidP="00023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a</w:t>
      </w:r>
      <w:r w:rsidR="00E669E6"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ktivnosti:</w:t>
      </w:r>
    </w:p>
    <w:p w14:paraId="4D63ED7A" w14:textId="77777777" w:rsidR="0002367F" w:rsidRDefault="00E669E6" w:rsidP="00023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1.Aktivnost A022119A2119 Redovna djelatnost Javne vatrogasne postrojbe Grada</w:t>
      </w:r>
    </w:p>
    <w:p w14:paraId="195DA63D" w14:textId="6A6C0760" w:rsidR="00E669E6" w:rsidRDefault="00E669E6" w:rsidP="00023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Zagreba</w:t>
      </w:r>
    </w:p>
    <w:p w14:paraId="3709EA48" w14:textId="5CB29891" w:rsidR="00E669E6" w:rsidRDefault="00E669E6" w:rsidP="00023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2.Aktivnost A022119A2119 Opremanje Javne vatrogasne postrojbe Grada Zagreba</w:t>
      </w:r>
    </w:p>
    <w:p w14:paraId="7B3A005E" w14:textId="041A2E6B" w:rsidR="0002367F" w:rsidRDefault="00E669E6" w:rsidP="000236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Prihodi prvo navedene Aktivnosti A022119A21 19 Redovna djelatnost iznos</w:t>
      </w:r>
      <w:r w:rsidR="0002367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e</w:t>
      </w:r>
    </w:p>
    <w:p w14:paraId="6DC6C599" w14:textId="4B49E133" w:rsidR="00E669E6" w:rsidRDefault="00E669E6" w:rsidP="000236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13.457.800,00 € a taj navedeni iznos se sastoji od 3 I</w:t>
      </w:r>
      <w:r w:rsidR="0002367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ZVORA</w:t>
      </w: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financiranja: </w:t>
      </w:r>
    </w:p>
    <w:p w14:paraId="1D2E8766" w14:textId="21A26343" w:rsidR="00E669E6" w:rsidRPr="00E669E6" w:rsidRDefault="00E669E6" w:rsidP="000236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-izvor 1.1.1. Opći prihodi i primici -7.774.200,00 €</w:t>
      </w:r>
    </w:p>
    <w:p w14:paraId="1D0D0A61" w14:textId="77777777" w:rsidR="00E669E6" w:rsidRPr="00E669E6" w:rsidRDefault="00E669E6" w:rsidP="00023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-izvor 1.2.5. Decentralizirana sredstva -5.608.800,00 €</w:t>
      </w:r>
    </w:p>
    <w:p w14:paraId="1853F92B" w14:textId="6955FFE3" w:rsidR="00E669E6" w:rsidRPr="00E669E6" w:rsidRDefault="00E669E6" w:rsidP="00023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-izvor 3.1.1. Vlastiti prihodi</w:t>
      </w:r>
      <w:r w:rsidR="0002367F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-</w:t>
      </w: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92.800,00 €</w:t>
      </w:r>
    </w:p>
    <w:p w14:paraId="6E871E3D" w14:textId="77777777" w:rsidR="0002367F" w:rsidRDefault="00E669E6" w:rsidP="00023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E669E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Prihodi drugo navedene Aktivnosti A022119A2119 Opremanje Javne vatrogasne postrojbe iznose 119.500,00 €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. </w:t>
      </w:r>
    </w:p>
    <w:p w14:paraId="04E86E0F" w14:textId="58D43C22" w:rsidR="006048E3" w:rsidRPr="00814CFD" w:rsidRDefault="0002367F" w:rsidP="00814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02367F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Prihodi, odnosno rashodi, utrošeni su u okviru Financijskog plana za tekuću 2023. godinu. Isplaćena su sva materijalna prava prema važećem Kolektivnom ugovoru a preostala sredstva su utrošena za redovno funkcioniranje postrojbe.</w:t>
      </w:r>
    </w:p>
    <w:p w14:paraId="50EB4F8C" w14:textId="68C107C2" w:rsidR="00C726B2" w:rsidRPr="00814CFD" w:rsidRDefault="00C726B2" w:rsidP="00814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57 DVD-ova udruženih u Vatrogasnu zajednicu Grada Zagreba (u daljnjem tekstu: VZGZ) ukupno </w:t>
      </w:r>
      <w:r w:rsidR="00814CFD"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učlanjen</w:t>
      </w:r>
      <w:r w:rsidR="00814CFD"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4CFD"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7170</w:t>
      </w: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814CFD"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, od čega je 17</w:t>
      </w:r>
      <w:r w:rsidR="00814CFD"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74</w:t>
      </w: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djece i mladeži u dobi od 6 do 18 godina. Članova vatrogasnih postrojbi </w:t>
      </w:r>
      <w:r w:rsidR="00814CFD"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liječničkim uvjerenjem </w:t>
      </w: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814CFD"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1781</w:t>
      </w: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, dok je broj pričuvnih članova 3</w:t>
      </w:r>
      <w:r w:rsidR="00814CFD"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615</w:t>
      </w: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E578872" w14:textId="77777777" w:rsidR="00C726B2" w:rsidRPr="00814CFD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Hlk53395466"/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je 611 pripadnika DVD-ova posebno osposobljeno za spašavanje u ruševinama, prema programima, i to kako slijedi:</w:t>
      </w:r>
      <w:bookmarkEnd w:id="3"/>
    </w:p>
    <w:p w14:paraId="2F1A6E68" w14:textId="77777777" w:rsidR="00C726B2" w:rsidRPr="00814CFD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553 člana DVD-ova osposobljena su prema programu SUR-1</w:t>
      </w:r>
    </w:p>
    <w:p w14:paraId="240A6253" w14:textId="77777777" w:rsidR="00C726B2" w:rsidRPr="00814CFD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55 članova DVD-ova osposobljeno je prema programu SUR-2</w:t>
      </w:r>
    </w:p>
    <w:p w14:paraId="3D6ADC20" w14:textId="77777777" w:rsidR="00C726B2" w:rsidRPr="00814CFD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3 člana DVD-ova osposobljena su prema programu SUR-3.</w:t>
      </w:r>
    </w:p>
    <w:p w14:paraId="478B8686" w14:textId="77777777" w:rsidR="00C726B2" w:rsidRPr="00814CFD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DVD-ovi raspolažu sa 132 vatrogasnih vozila, i to:</w:t>
      </w:r>
    </w:p>
    <w:p w14:paraId="4EB4A6C9" w14:textId="77777777" w:rsidR="00C726B2" w:rsidRPr="00814CFD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16 navalnih vozila</w:t>
      </w:r>
    </w:p>
    <w:p w14:paraId="036F3A46" w14:textId="77777777" w:rsidR="00C726B2" w:rsidRPr="00814CFD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5 zapovjednih vozila</w:t>
      </w:r>
    </w:p>
    <w:p w14:paraId="5D1B4D52" w14:textId="77777777" w:rsidR="00C726B2" w:rsidRPr="00814CFD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19 autocisterni</w:t>
      </w:r>
    </w:p>
    <w:p w14:paraId="7B721DF9" w14:textId="77777777" w:rsidR="00C726B2" w:rsidRPr="00814CFD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9 šumara</w:t>
      </w:r>
    </w:p>
    <w:p w14:paraId="63F4DBD5" w14:textId="77777777" w:rsidR="00C726B2" w:rsidRPr="00814CFD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48 terenskih vozila s ugrađenim visokotlačnim modulom za gašenje požara</w:t>
      </w:r>
    </w:p>
    <w:p w14:paraId="43A25651" w14:textId="77777777" w:rsidR="00C726B2" w:rsidRPr="00814CFD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-   35 vozila za prijevoz vatrogasaca i vatrogasne opreme.</w:t>
      </w:r>
    </w:p>
    <w:p w14:paraId="1792B245" w14:textId="019F1B74" w:rsidR="00814CFD" w:rsidRDefault="00C726B2" w:rsidP="00814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analiziranom razdoblju pripadnici DVD-ova sudjelovali su na </w:t>
      </w:r>
      <w:r w:rsidR="00814CFD"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1790</w:t>
      </w: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intervencija, u intervencijama je sudjelovalo </w:t>
      </w:r>
      <w:r w:rsidR="00814CFD"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8068</w:t>
      </w:r>
      <w:r w:rsid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vatrogasaca te je utrošeno 10.</w:t>
      </w:r>
      <w:r w:rsidR="00814CFD"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829</w:t>
      </w:r>
      <w:r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rada.</w:t>
      </w:r>
      <w:r w:rsid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4CFD"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Na intervencijama je sudjelovalo 2237 vozila.</w:t>
      </w:r>
      <w:r w:rsidR="00814CFD" w:rsidRPr="00814CFD">
        <w:t xml:space="preserve"> </w:t>
      </w:r>
      <w:r w:rsidR="00814CFD"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izvršenih </w:t>
      </w:r>
      <w:r w:rsidR="00814CFD" w:rsidRP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osiguranja DVD-</w:t>
      </w:r>
      <w:r w:rsidR="00814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je 30, u njima je sudjelovalo 111 vatrogasaca s 27 vozila, te je s tom svrhom utrošeno 1.010 sati rada. </w:t>
      </w:r>
    </w:p>
    <w:p w14:paraId="31C13E6D" w14:textId="744BD402" w:rsidR="00FC5D1A" w:rsidRPr="00FC5D1A" w:rsidRDefault="00FC5D1A" w:rsidP="00FC5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D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FC5D1A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sa sv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C5D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žurnim službama. Posebna suradnja oko obuke za spašavanje iz dubina i visina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ostvarena je </w:t>
      </w:r>
      <w:r w:rsidRPr="00FC5D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Ravnateljstvom </w:t>
      </w:r>
      <w:r w:rsidR="00342974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Pr="00FC5D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ivilne zaštite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HGSS-om</w:t>
      </w:r>
      <w:r w:rsidRPr="00FC5D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FECEC30" w14:textId="29E36793" w:rsidR="00FC5D1A" w:rsidRPr="00814CFD" w:rsidRDefault="00051960" w:rsidP="00051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Ostvarena je i</w:t>
      </w:r>
      <w:r w:rsidR="00FC5D1A" w:rsidRPr="00FC5D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zvrsna suradnja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Gradskim uredom za mjesnu samoupravu, </w:t>
      </w:r>
      <w:r w:rsidR="009F7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promet, </w:t>
      </w:r>
      <w:r w:rsidR="00CC27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civilnu zaštitu i sigurnost i nadležnim Sektorom </w:t>
      </w:r>
      <w:r w:rsidR="00FC5D1A" w:rsidRPr="00FC5D1A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342974">
        <w:rPr>
          <w:rFonts w:ascii="Times New Roman" w:eastAsia="Times New Roman" w:hAnsi="Times New Roman" w:cs="Times New Roman"/>
          <w:sz w:val="24"/>
          <w:szCs w:val="24"/>
          <w:lang w:eastAsia="hr-HR"/>
        </w:rPr>
        <w:t>i nam</w:t>
      </w:r>
      <w:r w:rsidR="00FC5D1A" w:rsidRPr="00FC5D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pomog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</w:t>
      </w:r>
      <w:r w:rsidR="00FC5D1A" w:rsidRPr="00FC5D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 opremanja vatrogasaca i uređenja vatrogasnih domova.</w:t>
      </w:r>
    </w:p>
    <w:p w14:paraId="407C691C" w14:textId="77777777" w:rsidR="00814CFD" w:rsidRDefault="00814CFD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A5665F" w14:textId="4892BD7E" w:rsidR="00C726B2" w:rsidRPr="00F530EC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0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Stupanj provedbe aktivnosti</w:t>
      </w:r>
    </w:p>
    <w:p w14:paraId="445526C0" w14:textId="77777777" w:rsidR="00C726B2" w:rsidRPr="00F530EC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0E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2778"/>
        <w:gridCol w:w="3289"/>
      </w:tblGrid>
      <w:tr w:rsidR="00F530EC" w:rsidRPr="00F530EC" w14:paraId="27D21DFD" w14:textId="77777777" w:rsidTr="00C726B2">
        <w:trPr>
          <w:tblHeader/>
        </w:trPr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BC5E3B" w14:textId="77777777" w:rsidR="00C726B2" w:rsidRPr="00F530EC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77C60B" w14:textId="77777777" w:rsidR="00C726B2" w:rsidRPr="00F530EC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 u 202</w:t>
            </w:r>
            <w:r w:rsidR="000D2CEE" w:rsidRPr="00F5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F5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F547D9" w14:textId="77777777" w:rsidR="00C726B2" w:rsidRPr="00F530EC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3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Ostvarenje</w:t>
            </w:r>
          </w:p>
        </w:tc>
      </w:tr>
      <w:tr w:rsidR="00F530EC" w:rsidRPr="00F530EC" w14:paraId="47AD78CE" w14:textId="77777777" w:rsidTr="00C726B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D52856" w14:textId="77777777" w:rsidR="00C726B2" w:rsidRPr="00F530EC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3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Provedba obrazovanja, osposobljavanja i usavršavanja (JVP GZ)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793247" w14:textId="77777777" w:rsidR="00C726B2" w:rsidRPr="00F530EC" w:rsidRDefault="00C726B2" w:rsidP="00C726B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3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provedba obrazovanja, osposobljavanja i usavršavanja redovitim nastavnim temama JVP-a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8A88C2" w14:textId="7A617651" w:rsidR="00C726B2" w:rsidRPr="00F530EC" w:rsidRDefault="00446D7C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3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JVP GZ </w:t>
            </w:r>
            <w:r w:rsidRPr="00F53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obavlja nastavu </w:t>
            </w:r>
            <w:r w:rsidR="00C726B2" w:rsidRPr="00F53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C726B2" w:rsidRPr="00F53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se provodi kroz 10 teorijskih tema i 54 praktičnih vježbi.</w:t>
            </w:r>
            <w:r w:rsidR="008C32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A4902" w:rsidRPr="000A4902" w14:paraId="2A97762B" w14:textId="77777777" w:rsidTr="00C726B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005A44" w14:textId="77777777" w:rsidR="00C726B2" w:rsidRPr="00AE4D0D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Provedba obrazovanja, osposobljavanja i usavršavanja (VZGZ)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93BDF7" w14:textId="77777777" w:rsidR="00C726B2" w:rsidRPr="00AE4D0D" w:rsidRDefault="00C726B2" w:rsidP="00C726B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osposobljavanje vatrogasnih kadrova prema pravilniku za zvanje: vatrogasna mladež, vatrogasac, vatrogasac 1. klase, vatrogasni dočasnik, vatrogasni dočasnik 1. klase, vatrogasni časnik i vatrogasni časnik 1. klase</w:t>
            </w:r>
          </w:p>
          <w:p w14:paraId="13EB8FB7" w14:textId="77777777" w:rsidR="00C726B2" w:rsidRPr="00AE4D0D" w:rsidRDefault="00C726B2" w:rsidP="00C726B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usavršavanje vatrogasnih kadrova prema pravilniku za specijalnosti: aparati za zaštitu dišnih organa i strojar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F510EF" w14:textId="3C8CD625" w:rsidR="00AE4D0D" w:rsidRPr="00AE4D0D" w:rsidRDefault="00C726B2" w:rsidP="00AE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Završena su osposobljavanja za zvanja vatrogasna mladež i vatrogasac te usavršavanje za specijalnosti: aparati za zaštitu dišnih organa, strojar u vatrogastvu i spašavanje iz dubina i visina. Do kraja 202</w:t>
            </w:r>
            <w:r w:rsidR="00AE4D0D"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održavat će se tečajevi za zvanja vatrogasac 1. klase, vatrogasni dočasnik, vatrogasni dočasnik 1. klase, vatrogasni časnik i vatrogasni časnik 1. klase.</w:t>
            </w:r>
          </w:p>
        </w:tc>
      </w:tr>
      <w:tr w:rsidR="000A4902" w:rsidRPr="000A4902" w14:paraId="41BD1994" w14:textId="77777777" w:rsidTr="00C726B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9D2531" w14:textId="77777777" w:rsidR="00C726B2" w:rsidRPr="009C637E" w:rsidRDefault="00C726B2" w:rsidP="00C72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63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Permanentno ulaganje u opremu i sredstva za gašenje požara (vatrogasna vozila, oprema za gašenje požara)</w:t>
            </w:r>
          </w:p>
          <w:p w14:paraId="1AA88CEA" w14:textId="77777777" w:rsidR="00C726B2" w:rsidRPr="009C637E" w:rsidRDefault="00C726B2" w:rsidP="00C72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63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(JVP GZ)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32A4C1" w14:textId="77777777" w:rsidR="00C726B2" w:rsidRPr="009C637E" w:rsidRDefault="00C726B2" w:rsidP="00C726B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63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sukladno Planu nabave i potrebama na terenu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41AE01" w14:textId="05181BDE" w:rsidR="00F530EC" w:rsidRPr="00660FB1" w:rsidRDefault="0007463A" w:rsidP="00F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izvještajnom razdoblju n</w:t>
            </w:r>
            <w:r w:rsidR="00660FB1" w:rsidRPr="00660F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 nabavljeno 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</w:t>
            </w:r>
            <w:r w:rsidR="00660FB1" w:rsidRPr="00660F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jedno vatrogasno vozilo za gašenje/spašavanje osim radnog stroja tipa QUAD.  Ulaganje u opremu odnosi se na nabavu 1000 litara pjenila za klasu A, 1000 litara pjenila za klasu B, 1300 kilograma praha za požare klasa A, B i C, 100 litara aditiva </w:t>
            </w:r>
            <w:r w:rsidR="00660F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60FB1" w:rsidRPr="00660F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gašenje požara električnih uređaja/vozila, 1500 metara B tlačnih cijevi, 1200 metara C tlačnih cijevi, 20 boca za izolacijske aparate, 30 maski za izolacijske aparate 2 </w:t>
            </w:r>
            <w:proofErr w:type="spellStart"/>
            <w:r w:rsidR="00660FB1" w:rsidRPr="00660F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eksplozimetra</w:t>
            </w:r>
            <w:proofErr w:type="spellEnd"/>
            <w:r w:rsidR="00660FB1" w:rsidRPr="00660F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660F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60FB1" w:rsidRPr="00660F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nosećih okvira za izolacijske aparate,  2 odijela za zaštitu od opasnih tvari, 3 utikača za sigurno gašenje električnih automobila, 26 radio stanica, 60 zaštitnih vatrogasnih kaciga i 36 zaštitnih vatrogasnih odijela.</w:t>
            </w:r>
          </w:p>
        </w:tc>
      </w:tr>
      <w:tr w:rsidR="000A4902" w:rsidRPr="000A4902" w14:paraId="30157CE3" w14:textId="77777777" w:rsidTr="00C726B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8B2BF8" w14:textId="77777777" w:rsidR="00C726B2" w:rsidRPr="00AE4D0D" w:rsidRDefault="00C726B2" w:rsidP="00C72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Permanentno ulaganje u opremu i sredstva za gašenje požara (vatrogasna vozila, oprema za gašenje požara)</w:t>
            </w:r>
          </w:p>
          <w:p w14:paraId="0C227D79" w14:textId="77777777" w:rsidR="00C726B2" w:rsidRPr="00AE4D0D" w:rsidRDefault="00C726B2" w:rsidP="00C72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(VZGZ)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343D29" w14:textId="77777777" w:rsidR="00C726B2" w:rsidRPr="00AE4D0D" w:rsidRDefault="00C726B2" w:rsidP="00C726B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nabava novih vatrogasnih vozila, opreme i sredstava za gašenje požara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1B1C32" w14:textId="7B8FF0BD" w:rsidR="00AE4D0D" w:rsidRPr="00AE4D0D" w:rsidRDefault="00AE4D0D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Nabavljena je osobna i zaštitna vatrogasna oprema, oprema za gašenje i spašavanje te sredstva veze</w:t>
            </w:r>
          </w:p>
        </w:tc>
      </w:tr>
      <w:tr w:rsidR="000A4902" w:rsidRPr="000A4902" w14:paraId="2CF18E76" w14:textId="77777777" w:rsidTr="00C726B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64D852" w14:textId="77777777" w:rsidR="00C726B2" w:rsidRPr="00F530EC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3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Prijam novih vatrogasaca (JVP GZ)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CBA30D" w14:textId="77777777" w:rsidR="00C726B2" w:rsidRPr="00F530EC" w:rsidRDefault="00C726B2" w:rsidP="00C726B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3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zapošljavanje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7F01B9" w14:textId="129CD589" w:rsidR="00F530EC" w:rsidRPr="00F530EC" w:rsidRDefault="00C726B2" w:rsidP="00F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3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  <w:r w:rsidR="00F530EC" w:rsidRPr="00F53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aposleno je 24 vatrogasca, a 14 vatrogasaca je napustilo</w:t>
            </w:r>
          </w:p>
          <w:p w14:paraId="353AD45C" w14:textId="353DDAD8" w:rsidR="00C726B2" w:rsidRPr="00F530EC" w:rsidRDefault="00F530EC" w:rsidP="00F5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53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službu.</w:t>
            </w:r>
          </w:p>
        </w:tc>
      </w:tr>
      <w:tr w:rsidR="000A4902" w:rsidRPr="000A4902" w14:paraId="4BD35A42" w14:textId="77777777" w:rsidTr="00C726B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F311D1" w14:textId="77777777" w:rsidR="00C726B2" w:rsidRPr="00AE4D0D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Prijam novih vatrogasaca (VZGZ)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FF6DAC" w14:textId="77777777" w:rsidR="00C726B2" w:rsidRPr="00AE4D0D" w:rsidRDefault="00C726B2" w:rsidP="00C726B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učlanjenje novih članova u dobrovoljna vatrogasna društva Zajednice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8678FE" w14:textId="2ED15730" w:rsidR="00AE4D0D" w:rsidRPr="00AE4D0D" w:rsidRDefault="00AE4D0D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Primljeno je 93 vatrogasaca.</w:t>
            </w:r>
          </w:p>
          <w:p w14:paraId="3E1F24CB" w14:textId="67829477" w:rsidR="00AE4D0D" w:rsidRPr="00AE4D0D" w:rsidRDefault="00AE4D0D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A4902" w:rsidRPr="000A4902" w14:paraId="1BF6BFF1" w14:textId="77777777" w:rsidTr="00C726B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3A8001" w14:textId="77777777" w:rsidR="00C726B2" w:rsidRPr="00D73EB5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3E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Održavanje mobilnosti voznog parka (pregledi, servisi i atestiranja)</w:t>
            </w:r>
          </w:p>
          <w:p w14:paraId="0D4D5AAB" w14:textId="77777777" w:rsidR="00C726B2" w:rsidRPr="00D73EB5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3E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(JVP GZ)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9BFD5A" w14:textId="77777777" w:rsidR="00C726B2" w:rsidRPr="00D73EB5" w:rsidRDefault="00C726B2" w:rsidP="00C726B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3E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redovni servisi i sukladno potrebama na terenu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535E7A" w14:textId="77777777" w:rsidR="00C726B2" w:rsidRPr="00D73EB5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3E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Kontrolni pregledi vatrogasnih vozila i opreme obavljaju se svakodnevno prilikom primopredaje službe i po povratku s intervencija.</w:t>
            </w:r>
          </w:p>
          <w:p w14:paraId="32E96949" w14:textId="77777777" w:rsidR="00C726B2" w:rsidRPr="00D73EB5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3E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vlastitoj radionici su otklanjani manje zahtjevni kvarovi, neispravnosti, oštećenja, te su obavljani redovni servisi vatrogasnih vozila i opreme prema ovlastima i preporuci proizvođača.</w:t>
            </w:r>
          </w:p>
          <w:p w14:paraId="3F78E505" w14:textId="6774F7CF" w:rsidR="00F530EC" w:rsidRPr="000A4902" w:rsidRDefault="00C726B2" w:rsidP="00F53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D73E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Većina popravaka vatrogasnih vozila obavlja se u vlastitoj automehaničarskoj radionici, a materijal i dijelovi potrebni za popravke nabavljaju se putem javne nabave. Vozila koja nije moguće samostalno popraviti upućuju se u vanjske servise. Servisi </w:t>
            </w:r>
            <w:proofErr w:type="spellStart"/>
            <w:r w:rsidRPr="00D73E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ugradbenih</w:t>
            </w:r>
            <w:proofErr w:type="spellEnd"/>
            <w:r w:rsidRPr="00D73E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pumpi i nadogradnji obavljaju se u ovlaštenim servisima. Vozila za spašavanje s visina svake godine moraju dobiti uvjerenje da su sigurna za rad pa se upućuju u ovlaštene servise za tu namjenu. Novija vozila se upućuju u ovlaštene servise kako bi zadržali garanciju. Vozila se redovito osiguravanju i registriraju.</w:t>
            </w:r>
          </w:p>
        </w:tc>
      </w:tr>
      <w:tr w:rsidR="000A4902" w:rsidRPr="000A4902" w14:paraId="1BF9ED22" w14:textId="77777777" w:rsidTr="00C726B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2E5332" w14:textId="77777777" w:rsidR="00C726B2" w:rsidRPr="00AE4D0D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Održavanje mobilnosti voznog parka (pregledi, servisi i atestiranja)</w:t>
            </w:r>
          </w:p>
          <w:p w14:paraId="603A8C6A" w14:textId="77777777" w:rsidR="00C726B2" w:rsidRPr="00AE4D0D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(VZGZ)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29A3E3" w14:textId="77777777" w:rsidR="00C726B2" w:rsidRPr="00AE4D0D" w:rsidRDefault="00C726B2" w:rsidP="00C726B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redovni servisi, popravci, osiguranja i tehnički pregledi 117 vatrogasnih vozila, 50 vatrogasnih prikolica</w:t>
            </w:r>
          </w:p>
          <w:p w14:paraId="75810C16" w14:textId="77777777" w:rsidR="00C726B2" w:rsidRPr="00AE4D0D" w:rsidRDefault="00C726B2" w:rsidP="00C726B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redovni servisi i popravci </w:t>
            </w:r>
            <w:proofErr w:type="spellStart"/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ugradbenih</w:t>
            </w:r>
            <w:proofErr w:type="spellEnd"/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prijenosnih vatrogasnih pumpi</w:t>
            </w:r>
          </w:p>
          <w:p w14:paraId="72B992E9" w14:textId="77777777" w:rsidR="00C726B2" w:rsidRPr="00AE4D0D" w:rsidRDefault="00C726B2" w:rsidP="00C726B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popravci ostale vatrogasne opreme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45FCA3" w14:textId="77777777" w:rsidR="00C726B2" w:rsidRPr="00AE4D0D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proteklog razdoblja redovno je održavana mobilnost voznog parka.</w:t>
            </w:r>
          </w:p>
        </w:tc>
      </w:tr>
      <w:tr w:rsidR="000A4902" w:rsidRPr="000A4902" w14:paraId="27299469" w14:textId="77777777" w:rsidTr="00C726B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0AE4C0" w14:textId="77777777" w:rsidR="00C726B2" w:rsidRPr="00AE4D0D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ostalim žurnim službama (JVP GZ)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F68AD1" w14:textId="77777777" w:rsidR="00C726B2" w:rsidRPr="00AE4D0D" w:rsidRDefault="00C726B2" w:rsidP="00C726B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suradnja na intervencijama i u zajedničkim vježbama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385170" w14:textId="77777777" w:rsidR="00C726B2" w:rsidRPr="00AE4D0D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Vatrogasna postrojba je svakodnevno surađivala s policijom i hitnom medicinskom pomoći na hitnim intervencijama.</w:t>
            </w:r>
          </w:p>
          <w:p w14:paraId="3699038A" w14:textId="77777777" w:rsidR="00C726B2" w:rsidRPr="00AE4D0D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Vatrogasna postrojba je surađivala i s Hrvatskom gorskom službom spašavanja, udrugama civilnog društva s posebnim sposobnostima i državnim policijskim, vojnim i sigurnosnim službama na edukacijama i vježbama.</w:t>
            </w:r>
          </w:p>
        </w:tc>
      </w:tr>
      <w:tr w:rsidR="000A4902" w:rsidRPr="000A4902" w14:paraId="654EB374" w14:textId="77777777" w:rsidTr="00C726B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2F3A5E" w14:textId="77777777" w:rsidR="00C726B2" w:rsidRPr="00AE4D0D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ostalim žurnim službama (VZGZ)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DEE0CC" w14:textId="77777777" w:rsidR="00C726B2" w:rsidRPr="00AE4D0D" w:rsidRDefault="00C726B2" w:rsidP="00C726B2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suradnja će se ostvarivati tijekom cijele godine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62B1E1" w14:textId="4F5AF745" w:rsidR="00C726B2" w:rsidRPr="00AE4D0D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ostalim žurnim službama ostvarivana je tijekom cijele godine putem JVP</w:t>
            </w:r>
            <w:r w:rsidR="00AE4D0D" w:rsidRPr="00AE4D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GZ.</w:t>
            </w:r>
          </w:p>
        </w:tc>
      </w:tr>
    </w:tbl>
    <w:p w14:paraId="17475FDE" w14:textId="77777777" w:rsidR="00C726B2" w:rsidRPr="000A490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0A490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</w:p>
    <w:p w14:paraId="2835955A" w14:textId="77777777" w:rsidR="00C726B2" w:rsidRPr="003E37FA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2.4. Operativne snage Gradskog društva Crvenog križa Zagreb</w:t>
      </w:r>
    </w:p>
    <w:p w14:paraId="2AAF5F09" w14:textId="77777777" w:rsidR="00C726B2" w:rsidRPr="003E37FA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4DD9EBC" w14:textId="77777777" w:rsidR="00C726B2" w:rsidRPr="003E37FA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Analiza stanja</w:t>
      </w:r>
    </w:p>
    <w:p w14:paraId="55D3095C" w14:textId="095BE7A2" w:rsidR="003E37FA" w:rsidRPr="003E37FA" w:rsidRDefault="00C726B2" w:rsidP="003E3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3E37FA"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Glavna uloga Gradskog društva Crvenog križa Zagreb (u daljnjem tekstu: GDCK Zagreb) je ublažavanje ljudskih patnji, a osobito onih izazvanih oružanim sukobima, velikim prirodnim, ekološkim, tehnološkim i drugim nesrećama, s posljedicama masovnih stradanja i epidemija. Velike tragedije koje se učestalo pojavljuju širom svijeta u posljednjih nekoliko godina naglašavaju potrebu razvoja i usavršavanja službi za pripremu i odgovor na katastrofe. GDCK Zagreb zato u svom djelovanju stavlja poseban naglasak na aktivnosti vezane za pripremu i djelovanje u kriznim situacijama te pomaganje pogođenim zajednicama u oporavku.</w:t>
      </w:r>
    </w:p>
    <w:p w14:paraId="52EABA5E" w14:textId="3CA6AEA3" w:rsidR="003E37FA" w:rsidRPr="003E37FA" w:rsidRDefault="003E37FA" w:rsidP="003E3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Kako bi što bolje reagirao kada je za to potrebno GDCK Zagreb ima specijalističke ekipe za brzi odgovor na katastrofe. To su specijalističke ekipe koje su vrhunski osposobljene i opremljene za samostalno djelovanje na ugroženom području u određenom vremenskom razdoblju, te ekipe još nazivamo i interventni tim GDCK Zagreb. Uže specijalnosti Interventnog tima GDCK Zagreb su organiziranje i vođenje službe spašavanja, služba traženja, psihosocijalna podrška</w:t>
      </w:r>
      <w:r w:rsidR="004D667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prihvat i podjela humanitarne pomoći, prva pomoć, spašavanje života na vodi te osposobljavanje spašavatelja. Ukupan broj članova interventnog tima je 60 od čega je 35 aktivnih članova. </w:t>
      </w:r>
    </w:p>
    <w:p w14:paraId="215DFE34" w14:textId="7DE21582" w:rsidR="003E37FA" w:rsidRPr="003E37FA" w:rsidRDefault="003E37FA" w:rsidP="003E3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 GDCK Zagreb djeluje i Spasilački klub „Henry </w:t>
      </w:r>
      <w:proofErr w:type="spellStart"/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Dunant</w:t>
      </w:r>
      <w:proofErr w:type="spellEnd"/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koji broji 30 članova od kojih su svi aktivni. Članovi kluba su licencirani spasioci na vodi koji su prošli napredni tečaj za spašavanje u otežanim uvjetima te su osposobljeni za spašavanja u urbanim poplavama, velikim poplavama i slično. </w:t>
      </w:r>
    </w:p>
    <w:p w14:paraId="160056E9" w14:textId="656009C5" w:rsidR="003E37FA" w:rsidRPr="003E37FA" w:rsidRDefault="003E37FA" w:rsidP="003E3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Društvo raspolaže s petnaest vozila i jednim plovilom:</w:t>
      </w:r>
    </w:p>
    <w:p w14:paraId="49F240F7" w14:textId="77777777" w:rsidR="003E37FA" w:rsidRDefault="003E37FA" w:rsidP="003E37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11 osobnih vozila</w:t>
      </w:r>
    </w:p>
    <w:p w14:paraId="526AEC1D" w14:textId="77777777" w:rsidR="003E37FA" w:rsidRDefault="003E37FA" w:rsidP="003E37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2 putnička vozila</w:t>
      </w:r>
    </w:p>
    <w:p w14:paraId="38CE761B" w14:textId="61867BDA" w:rsidR="003E37FA" w:rsidRDefault="003E37FA" w:rsidP="003E37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2 teretna kombija (1 kombi ima rashladni režim rada)</w:t>
      </w:r>
    </w:p>
    <w:p w14:paraId="2EF6BEC6" w14:textId="7F4A55D3" w:rsidR="003E37FA" w:rsidRDefault="003E37FA" w:rsidP="003E37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1 teretni kamion (10 tona nosivost)</w:t>
      </w:r>
    </w:p>
    <w:p w14:paraId="57EB282C" w14:textId="77777777" w:rsidR="003E37FA" w:rsidRDefault="003E37FA" w:rsidP="003E37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2 terensko 4*4 vozilo</w:t>
      </w:r>
    </w:p>
    <w:p w14:paraId="36D18158" w14:textId="178134A6" w:rsidR="003E37FA" w:rsidRPr="00B905E1" w:rsidRDefault="003E37FA" w:rsidP="00B905E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1 plovilo</w:t>
      </w:r>
      <w:r w:rsidR="0034297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4C4780" w14:textId="77777777" w:rsidR="003E37FA" w:rsidRDefault="003E37FA" w:rsidP="003E3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Materijalna sredstva i oprema za provođenje mjera i aktivnosti sustava civilne zaštite u posjedu GDCK-a Zagreb:</w:t>
      </w:r>
    </w:p>
    <w:p w14:paraId="26855579" w14:textId="554599B4" w:rsidR="003E37FA" w:rsidRDefault="003E37FA" w:rsidP="003E37F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6 šatora 35m² ,1 šator 45m² ,1 šator 12m², 1 šator na napuhavanje 30m²,</w:t>
      </w:r>
      <w:r w:rsidR="004D66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3 pop-</w:t>
      </w:r>
      <w:proofErr w:type="spellStart"/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up</w:t>
      </w:r>
      <w:proofErr w:type="spellEnd"/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šatora 9m²</w:t>
      </w:r>
    </w:p>
    <w:p w14:paraId="16956252" w14:textId="77777777" w:rsidR="003E37FA" w:rsidRDefault="003E37FA" w:rsidP="003E37F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500 vreća za spavanje, 1000 deka, 100 komada posteljine</w:t>
      </w:r>
    </w:p>
    <w:p w14:paraId="0DCB95C5" w14:textId="77777777" w:rsidR="003E37FA" w:rsidRDefault="003E37FA" w:rsidP="003E37F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38 ležajeva na rasklapanje, 10 aluminijskih kreveta, 20 bolničkih kreveta</w:t>
      </w:r>
    </w:p>
    <w:p w14:paraId="3FCF6E8B" w14:textId="77777777" w:rsidR="003E37FA" w:rsidRDefault="003E37FA" w:rsidP="003E37F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agregata, 2 pumpe za vodu, 80 </w:t>
      </w:r>
      <w:proofErr w:type="spellStart"/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isušivača</w:t>
      </w:r>
      <w:proofErr w:type="spellEnd"/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vlage, 10 el. grijalica, 2 uljna grijača</w:t>
      </w:r>
    </w:p>
    <w:p w14:paraId="5FD9758A" w14:textId="77777777" w:rsidR="003E37FA" w:rsidRDefault="003E37FA" w:rsidP="003E37F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1 daska za imobilizaciju, 1 daska za evakuaciju, osobna zaštitna oprema</w:t>
      </w:r>
    </w:p>
    <w:p w14:paraId="51EABA13" w14:textId="46454237" w:rsidR="003E37FA" w:rsidRDefault="003E37FA" w:rsidP="003E37F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6 T</w:t>
      </w:r>
      <w:r w:rsidR="004D6674">
        <w:rPr>
          <w:rFonts w:ascii="Times New Roman" w:eastAsia="Times New Roman" w:hAnsi="Times New Roman" w:cs="Times New Roman"/>
          <w:sz w:val="24"/>
          <w:szCs w:val="24"/>
          <w:lang w:eastAsia="hr-HR"/>
        </w:rPr>
        <w:t>ETRA</w:t>
      </w: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radio stanica, 1 mobilni ured (2 računala, printer, 2 tableta, 2 mobitela)</w:t>
      </w:r>
    </w:p>
    <w:p w14:paraId="62695D73" w14:textId="77777777" w:rsidR="003E37FA" w:rsidRDefault="003E37FA" w:rsidP="003E37F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dizel viličara, 6 ručnih </w:t>
      </w:r>
      <w:proofErr w:type="spellStart"/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paletnih</w:t>
      </w:r>
      <w:proofErr w:type="spellEnd"/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viličara</w:t>
      </w:r>
    </w:p>
    <w:p w14:paraId="56E215E4" w14:textId="77777777" w:rsidR="003E37FA" w:rsidRDefault="003E37FA" w:rsidP="003E37F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razni alat, lopate, 2 motorne pile, 15 setova klupa i stolova </w:t>
      </w:r>
    </w:p>
    <w:p w14:paraId="47C59AB6" w14:textId="55F9B805" w:rsidR="003E37FA" w:rsidRDefault="003E37FA" w:rsidP="003E37F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40 posuda 25</w:t>
      </w:r>
      <w:r w:rsidR="004D6674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distribuciju hrane</w:t>
      </w:r>
    </w:p>
    <w:p w14:paraId="7F9C190A" w14:textId="0C0C88FF" w:rsidR="003E37FA" w:rsidRPr="005C2986" w:rsidRDefault="003E37FA" w:rsidP="005C298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</w:t>
      </w:r>
      <w:proofErr w:type="spellStart"/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LEDmoon</w:t>
      </w:r>
      <w:proofErr w:type="spellEnd"/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rasvjetni reflektor</w:t>
      </w:r>
    </w:p>
    <w:p w14:paraId="2E667ADF" w14:textId="02CD169B" w:rsidR="003E37FA" w:rsidRPr="003E37FA" w:rsidRDefault="003E37FA" w:rsidP="003E3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Za obavljanje djelatnosti sukladno posebnim propisima GDCK Zagreb raspolaže i prostorom za smještaj beskućnika u Velikoj Kosnici pokraj Zagreba. Kapacitet prihvata osoba iznosi 135 korisnika.</w:t>
      </w:r>
    </w:p>
    <w:p w14:paraId="7320B772" w14:textId="681575B3" w:rsidR="003E37FA" w:rsidRPr="003E37FA" w:rsidRDefault="003E37FA" w:rsidP="003E3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GDCK Zagreb ima Logističko-distributivni centar za prikupljanje humanitarne pomoći socijalno ugroženim građanima Grada Zagreba. Centar se nalazi u </w:t>
      </w:r>
      <w:proofErr w:type="spellStart"/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Heinzelovoj</w:t>
      </w:r>
      <w:proofErr w:type="spellEnd"/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ulici 64. Također, centar se koristi za skladištenje kompletne opreme za djelovanje u kriznim situacijama a u slučaju velikih katastrofa služi za prikupljanje humanitarne pomoći. Maksimalni raspoloživi kapacitet </w:t>
      </w:r>
      <w:proofErr w:type="spellStart"/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paletnih</w:t>
      </w:r>
      <w:proofErr w:type="spellEnd"/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mjesta je 192 s mogućnošću proširenja na dodatnih 50 </w:t>
      </w:r>
      <w:proofErr w:type="spellStart"/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paletnih</w:t>
      </w:r>
      <w:proofErr w:type="spellEnd"/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mjesta. U sklopu centra GDCK Zagreb raspolaže s rashladnom komorom od 20 </w:t>
      </w:r>
      <w:proofErr w:type="spellStart"/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paletnih</w:t>
      </w:r>
      <w:proofErr w:type="spellEnd"/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mjesta. GDCK Zagreb koristi i dva pričuvna skladišta ali ako određeni krizni događaj zahtjeva veće skladišne prostore GDCK Zagreb je spremno u roku 24 sata uspostaviti rad skladišta za prihvat humanitarne pomoći. U sklopu centra napravljena je i prostorija za boravak i dežurstvo operativnih snaga.</w:t>
      </w:r>
    </w:p>
    <w:p w14:paraId="3B802BE5" w14:textId="77777777" w:rsidR="003E37FA" w:rsidRDefault="003E37FA" w:rsidP="003E3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Od početka ratnog sukoba na području Ukrajine GDCK Zagreb je za raseljene osobe iz Ukrajine prikupilo i podijelilo:</w:t>
      </w:r>
    </w:p>
    <w:p w14:paraId="4E98F2A4" w14:textId="1A5144B9" w:rsidR="003E37FA" w:rsidRDefault="003E37FA" w:rsidP="003E37F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7244 paketa hrane (3888 paketa u izvještajnom razdoblju)</w:t>
      </w:r>
    </w:p>
    <w:p w14:paraId="07720CF5" w14:textId="77777777" w:rsidR="003E37FA" w:rsidRDefault="003E37FA" w:rsidP="003E37F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12.287 paketa higijene (7776 paketa u izvještajnom razdoblju)</w:t>
      </w:r>
    </w:p>
    <w:p w14:paraId="52625F10" w14:textId="3AC627E0" w:rsidR="003E37FA" w:rsidRPr="003E37FA" w:rsidRDefault="003E37FA" w:rsidP="003E37F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1028 dječjih paketa (427 paketa u izvještajnom razdoblju)</w:t>
      </w:r>
    </w:p>
    <w:p w14:paraId="65CD96CB" w14:textId="697E1EC7" w:rsidR="003E37FA" w:rsidRPr="003E37FA" w:rsidRDefault="003E37FA" w:rsidP="003E3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Kroz Službu traženja GDCK Zagreb popisano je ukupno 1526 (374 u izvještajnom razdoblju) obitelji odnosno 3302 (721 u izvještajnom razdoblju) osobe.</w:t>
      </w:r>
    </w:p>
    <w:p w14:paraId="06E03C0E" w14:textId="5C872ECE" w:rsidR="003E37FA" w:rsidRPr="003E37FA" w:rsidRDefault="003E37FA" w:rsidP="003E3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GDCK Zagreb redovito prevozi i izvršava podjelu zaštitne opreme od COVID-19 virusa za socijalne ustanove Grada Zagreba, zdravstvene ustanove i ostale ustanove prema potrebi. Kod smještaja stanovništva stradalog potresom u Zagrebu u Hostelu Arena GDCK Zagreb sudjeluje u pomoći najugroženijim skupinama kroz psihosocijalnu podršku. Podijeljeno je 150 higijenskih paketa. </w:t>
      </w:r>
    </w:p>
    <w:p w14:paraId="589B78AE" w14:textId="56D33D86" w:rsidR="003E37FA" w:rsidRPr="003E37FA" w:rsidRDefault="003E37FA" w:rsidP="003E3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Uslijed sve većeg broja osoba koje se nalaze u tranzitu a posebno u Gradu Zagrebu, Gradska uprava Grada Zagreba u suradnji s </w:t>
      </w:r>
      <w:r w:rsidR="003429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GDCK </w:t>
      </w: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Policijskom upravom zagrebačkom, Ravnateljstvom civilne zaštite te ostalim humanitarnim udrugama uspostavila je sklonište za osobe u tranzitu na području kompleksa Paromlin. Početak rada prihvatnog centra je bio 22.11.2022. a završetak rada 26.01.2023. što iznosi ukupno 66 dana rada. Kroz prihvatni centar je ukupno prošlo 3493 osob</w:t>
      </w:r>
      <w:r w:rsidR="00AF2E1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tranzitu, od toga 3475 muškaraca, 11 žena i 7 maloljetne djece. U radu prihvatnog centra sudjeloval</w:t>
      </w:r>
      <w:r w:rsidR="004D667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6674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24 profesionalna djelatnika </w:t>
      </w:r>
      <w:r w:rsidR="00342974">
        <w:rPr>
          <w:rFonts w:ascii="Times New Roman" w:eastAsia="Times New Roman" w:hAnsi="Times New Roman" w:cs="Times New Roman"/>
          <w:sz w:val="24"/>
          <w:szCs w:val="24"/>
          <w:lang w:eastAsia="hr-HR"/>
        </w:rPr>
        <w:t>GDCK</w:t>
      </w: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 gdje je odrađeno 768 sati redovnog rada i 664 sata prekovremenog rada. Sve zajedno je naručeno 4550 kuhanih obroka i 400 suhih obroka (70% uspješnost podijeljenih obroka).</w:t>
      </w:r>
    </w:p>
    <w:p w14:paraId="24658EBA" w14:textId="67888EA7" w:rsidR="003E37FA" w:rsidRPr="003E37FA" w:rsidRDefault="003E37FA" w:rsidP="003E3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Uslijed ekstremno niskih temperatura početkom godine u suradnji s Gradski</w:t>
      </w:r>
      <w:r w:rsidR="00AF2E1D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</w:t>
      </w:r>
      <w:r w:rsidR="00AF2E1D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socijalnu zaštitu, zdravstvo, branitelje i osobe s invaliditetom uspostavljen je centar za prihvat beskućnika na adresi Vukovarska ulica 235. U centru je prespavalo ukupno 111 osoba, a 118 osoba je dobilo suhi obrok.</w:t>
      </w:r>
    </w:p>
    <w:p w14:paraId="032FA97C" w14:textId="76B41535" w:rsidR="003E37FA" w:rsidRPr="003E37FA" w:rsidRDefault="003E37FA" w:rsidP="003E3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Uslijed visokih vodostaja rijeke Une i Kupe početkom godine i u svibnju, specijalistički interventni tim GDCK Zagreb za spašavanje na vodi u otežanim uvjetima djelovao je na području Sisačko-moslavačke županije (Letovanić, Hrvatska Kostajnica, Petrinja). Temeljne </w:t>
      </w:r>
      <w:r w:rsidRPr="003F67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zadaće su bile obilazak odsječenog stanovništva, podjela hrane, higijene, kruha, lijekova, vode i slično. Isto tako, uslijed visokog vodostaja rijeke Save u kolovozu, u suradnji </w:t>
      </w:r>
      <w:r w:rsidR="00AF2E1D" w:rsidRPr="003F67F7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3F67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Ravnateljstvom civilne zaštite odrađeno je spašavanje dvije osobe na području Zagrebačke županije. U </w:t>
      </w: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radu na t</w:t>
      </w:r>
      <w:r w:rsidR="00AF2E1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renu je sudjelovalo ukupno 2 djelatnika i 7 volontera spasioca.</w:t>
      </w:r>
    </w:p>
    <w:p w14:paraId="626FD311" w14:textId="687A5EA1" w:rsidR="003E37FA" w:rsidRPr="003E37FA" w:rsidRDefault="003E37FA" w:rsidP="003E3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izvještajnom </w:t>
      </w:r>
      <w:r w:rsidR="00AF2E1D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razdoblju</w:t>
      </w: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odrađen</w:t>
      </w:r>
      <w:r w:rsidR="00AF2E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8 osiguranja sportskih događaja na vodi koja su se odvijala na jezeru Jarun. U radu </w:t>
      </w:r>
      <w:r w:rsidR="00AF2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sudjeloval</w:t>
      </w:r>
      <w:r w:rsidR="00AF2E1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 djelatnika i 25 volontera spasioca.</w:t>
      </w:r>
    </w:p>
    <w:p w14:paraId="00908AC8" w14:textId="344592A1" w:rsidR="003E37FA" w:rsidRPr="003E37FA" w:rsidRDefault="00AF2E1D" w:rsidP="003E3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3E37FA"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pozivima ŽC 112 odrađene su dvije potrage na rijeci Savi za nestalim osobama za koje se smatralo da su skočile u rijeku Savu. U potragama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3E37FA"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sudjeloval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E37FA"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 djelatnika i 3 volontera spasioca.</w:t>
      </w:r>
    </w:p>
    <w:p w14:paraId="6C1CC429" w14:textId="4B023132" w:rsidR="003E37FA" w:rsidRPr="003E37FA" w:rsidRDefault="003E37FA" w:rsidP="003E3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velikog nevremena na području Grada Zagreba u mjesecu srpnju podijeljen</w:t>
      </w:r>
      <w:r w:rsidR="00AF2E1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</w:t>
      </w:r>
      <w:proofErr w:type="spellStart"/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>isušivači</w:t>
      </w:r>
      <w:proofErr w:type="spellEnd"/>
      <w:r w:rsidRPr="003E3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vlage na 189 adresa. U radu na terenu je sudjelovalo 6 djelatnika.</w:t>
      </w:r>
    </w:p>
    <w:p w14:paraId="7A1FC2B0" w14:textId="77777777" w:rsidR="00C726B2" w:rsidRPr="000A490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F7CD2B9" w14:textId="77777777" w:rsidR="00C726B2" w:rsidRPr="003E37FA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Stupanj provedbe aktivnosti</w:t>
      </w:r>
    </w:p>
    <w:p w14:paraId="62ACD58D" w14:textId="77777777" w:rsidR="00C726B2" w:rsidRPr="000A490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0A490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2778"/>
        <w:gridCol w:w="3289"/>
      </w:tblGrid>
      <w:tr w:rsidR="000A4902" w:rsidRPr="000A4902" w14:paraId="6D107898" w14:textId="77777777" w:rsidTr="00C726B2">
        <w:trPr>
          <w:tblHeader/>
        </w:trPr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8973F7" w14:textId="77777777" w:rsidR="00C726B2" w:rsidRPr="003E37FA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329A3C" w14:textId="77777777" w:rsidR="00C726B2" w:rsidRPr="003E37FA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 u 202</w:t>
            </w:r>
            <w:r w:rsidR="000D2CEE" w:rsidRPr="003E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3E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53988F" w14:textId="77777777" w:rsidR="00C726B2" w:rsidRPr="000A490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E3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Ostvarenje</w:t>
            </w:r>
          </w:p>
        </w:tc>
      </w:tr>
      <w:tr w:rsidR="000A4902" w:rsidRPr="000A4902" w14:paraId="02F0BD55" w14:textId="77777777" w:rsidTr="00C726B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EF5D79" w14:textId="77777777" w:rsidR="00C726B2" w:rsidRPr="003E37FA" w:rsidRDefault="00C726B2" w:rsidP="00C72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3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Najmanje jedanput godišnje provesti edukaciju i osposobljavanje novih članova interventnog tima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E1C759" w14:textId="77777777" w:rsidR="00C726B2" w:rsidRPr="003E37FA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3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Kako bi što bolje reagirao kada je to potrebno, GDCK Zagreb ima specijalističke ekipe za brzi odgovor na katastrofe. To su specijalističke ekipe koje su vrhunski osposobljene i opremljene za samostalno djelovanje na ugroženom području u određenom razdoblju - te ekipe još nazivamo i interventni timovi GDCK-a Zagreb. Svaki član interventnog tima GDCK-a Zagreb prolazi edukaciju iz sljedećih cjelina: procjene situacije i koordinacije, prve pomoći, službe traženja, podizanja naselja i organizacije smještaja, psihosocijalne podrške, opskrbe vodom i sanacije, zaštite života na vodi.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A95363" w14:textId="006280AB" w:rsidR="00C726B2" w:rsidRPr="000A4902" w:rsidRDefault="003E37FA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3E3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držana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 </w:t>
            </w:r>
            <w:r w:rsidRPr="003E3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nova obuka za članove interventnog tima. Obuku je prošlo 38 osoba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0A4902" w:rsidRPr="000A4902" w14:paraId="33F4FDB8" w14:textId="77777777" w:rsidTr="00C726B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9C1A7A" w14:textId="77777777" w:rsidR="00C726B2" w:rsidRPr="003E37FA" w:rsidRDefault="00C726B2" w:rsidP="00C72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3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Najmanje dvaput godišnje provesti pokaznu vježbu svih članova interventnog tima te provjeriti funkcionalnost opreme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B0A7CB" w14:textId="77777777" w:rsidR="00C726B2" w:rsidRPr="003E37FA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3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Pripremu za krizne situacije GDCK Zagreb provodi aktivnostima koje pridonose spremnosti operativnih snaga za kriznu situaciju s ciljem ublažavanja posljedica krizne situacije na zdravlje, život i socijalnu sigurnost zajednice. Sukladno tome planirano je sudjelovanje u vježbama civilne zaštite Grada Zagreba i vježbama u organizaciji Hrvatskog Crvenog križa te vježbama u samostalnoj organizaciji. Provjera funkcionalnosti opreme provodi se kontinuirano cijele godine.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21EFAF" w14:textId="3273F283" w:rsidR="003E37FA" w:rsidRPr="000A4902" w:rsidRDefault="003E37FA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E3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Provedene su dvije vježbe za provjeru znanja i vještina članova interventnog tima u sklopu čega je provjerena i funkcionalnost opreme za djelovanje u kriznim situacijama.</w:t>
            </w:r>
          </w:p>
        </w:tc>
      </w:tr>
      <w:tr w:rsidR="000A4902" w:rsidRPr="000A4902" w14:paraId="139EB4FF" w14:textId="77777777" w:rsidTr="00C726B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B639F5" w14:textId="77777777" w:rsidR="00C726B2" w:rsidRPr="003E37FA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3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Najmanje dvaput godišnje održati vježbu spašavanja na vodi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DA5C18" w14:textId="77777777" w:rsidR="00C726B2" w:rsidRPr="003E37FA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3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GDCK Zagreb ima specijalistički tim za spašavanje u otežanim uvjetima na vodi. Kako bi testirali spremnost pripadnika i funkcionalnost plovila i opreme, planirano je održavanje minimalno dviju vježbi spašavanja na vodi.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0BFABC" w14:textId="24C421AB" w:rsidR="00C726B2" w:rsidRPr="000A4902" w:rsidRDefault="003E37FA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E3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Proveden</w:t>
            </w:r>
            <w:r w:rsidR="000928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3E3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</w:t>
            </w:r>
            <w:r w:rsidRPr="003E37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 vježbe za provjeru znanja i vještina članova spasilačkog kluba u sklopu čega je provjerena i funkcionalnost opreme i plovila. Vježbe su provedene na jezeru i rijeci.</w:t>
            </w:r>
          </w:p>
        </w:tc>
      </w:tr>
    </w:tbl>
    <w:p w14:paraId="4A92650A" w14:textId="77777777" w:rsidR="00C726B2" w:rsidRPr="000A490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0A490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</w:p>
    <w:p w14:paraId="6D3B18A1" w14:textId="77777777" w:rsidR="00C726B2" w:rsidRPr="0060689F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68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2.5. Operativne snage Hrvatske gorske službe spašavanja </w:t>
      </w:r>
      <w:r w:rsidRPr="006068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- Stanica Zagreb</w:t>
      </w:r>
    </w:p>
    <w:p w14:paraId="0F2CDD31" w14:textId="77777777" w:rsidR="00C726B2" w:rsidRPr="0060689F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689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BA79468" w14:textId="7D07DCFB" w:rsidR="0060689F" w:rsidRPr="0060689F" w:rsidRDefault="00C726B2" w:rsidP="00606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6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Analiza stanja</w:t>
      </w:r>
    </w:p>
    <w:p w14:paraId="184E667D" w14:textId="77777777" w:rsidR="0060689F" w:rsidRDefault="0060689F" w:rsidP="00C726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5980E28" w14:textId="1B1EFD14" w:rsidR="00C726B2" w:rsidRPr="009F3810" w:rsidRDefault="00C726B2" w:rsidP="009F38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9F3810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gorska služba spašavanja - Stanica Zagreb (u daljnjem tekstu: </w:t>
      </w:r>
      <w:r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HGSS - Stanica Zagreb)</w:t>
      </w:r>
      <w:r w:rsidRPr="009F381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ima 9</w:t>
      </w:r>
      <w:r w:rsidR="009F3810"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3</w:t>
      </w:r>
      <w:r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člana: 6</w:t>
      </w:r>
      <w:r w:rsidR="009F3810"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8</w:t>
      </w:r>
      <w:r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gorskih spašavatelja, od toga 12 instruktora gorskog spašavanja, </w:t>
      </w:r>
      <w:r w:rsidR="009F3810"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13</w:t>
      </w:r>
      <w:r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pripravnika </w:t>
      </w:r>
      <w:r w:rsidR="009F3810"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i</w:t>
      </w:r>
      <w:r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9F3810"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0</w:t>
      </w:r>
      <w:r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suradnika. U svom sastavu ima </w:t>
      </w:r>
      <w:r w:rsidR="009F3810"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4</w:t>
      </w:r>
      <w:r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liječnika, 1 medicinskog tehničara, 8 članova s položenim tečajem za asistenciju liječnicima pri helikopterskom spašavanju, 3</w:t>
      </w:r>
      <w:r w:rsidR="009F3810"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7</w:t>
      </w:r>
      <w:r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članova s ITLS licencom, </w:t>
      </w:r>
      <w:r w:rsidR="009F3810"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90</w:t>
      </w:r>
      <w:r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članova s položenom prvom pomoći, </w:t>
      </w:r>
      <w:r w:rsidR="009F3810"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10</w:t>
      </w:r>
      <w:r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letača spašavatelja, </w:t>
      </w:r>
      <w:r w:rsidR="009F3810"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</w:t>
      </w:r>
      <w:r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instruktora helikopterskog spašavanja s licencom Air </w:t>
      </w:r>
      <w:proofErr w:type="spellStart"/>
      <w:r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Zermatt</w:t>
      </w:r>
      <w:proofErr w:type="spellEnd"/>
      <w:r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</w:t>
      </w:r>
      <w:r w:rsidR="009F3810"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10 </w:t>
      </w:r>
      <w:r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učitelja skijanja, 1</w:t>
      </w:r>
      <w:r w:rsidR="009F3810"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9</w:t>
      </w:r>
      <w:r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osoba osposobljenih za digitalnu kartografiju i vođenje potraga, 1 licenciranog pilota bespilotnih letjelica, </w:t>
      </w:r>
      <w:r w:rsidR="009F3810"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te 8 osposobljenih članova za pilota bespilotnih letjelica, 3</w:t>
      </w:r>
      <w:r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licencirana potražna tima sa psima, 15 osposobljenih voditelja spašavanja u speleološkim objektima, 3</w:t>
      </w:r>
      <w:r w:rsidR="009F3810"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5</w:t>
      </w:r>
      <w:r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ronioca raznih kategorija, od toga trojicu osposobljenih za spašavanje iz potopljenih speleoloških objekata ili dubina do 100 metara, </w:t>
      </w:r>
      <w:r w:rsidR="009F3810"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33</w:t>
      </w:r>
      <w:r w:rsidRPr="009F3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članova osposobljenih za spašavanje na brzim vodama i potopljenim područjima te 14 članova sa završenim tečajem rukovanja eksplozivnim tvarima.</w:t>
      </w:r>
    </w:p>
    <w:p w14:paraId="4563F51D" w14:textId="63641A70" w:rsidR="00C726B2" w:rsidRPr="00C9701D" w:rsidRDefault="00C726B2" w:rsidP="00C726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0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Zakona o Hrvatskoj gorskoj službi spašavanja (Narodne novine 79/06 i 110/15) i </w:t>
      </w:r>
      <w:r w:rsidR="00C9701D" w:rsidRPr="00C9701D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javnih potreba za obavljanje djelatnosti Hrvatske gorske službe spašavanja - Stanice Zagreb za 2023. (Službeni glasnik Grada Zagreba 39/22)</w:t>
      </w:r>
      <w:r w:rsidRPr="00C9701D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 Zagreb osigurava sredstva za financiranje redovite djelatnosti HGSS - Stanice Zagreb za područje grada Zagreba.</w:t>
      </w:r>
    </w:p>
    <w:p w14:paraId="26BF388C" w14:textId="3541243C" w:rsidR="00C726B2" w:rsidRPr="009F3810" w:rsidRDefault="00C726B2" w:rsidP="00C726B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3810">
        <w:rPr>
          <w:rFonts w:ascii="Times New Roman" w:eastAsia="Times New Roman" w:hAnsi="Times New Roman" w:cs="Times New Roman"/>
          <w:sz w:val="24"/>
          <w:szCs w:val="24"/>
          <w:lang w:eastAsia="hr-HR"/>
        </w:rPr>
        <w:t>U analiziranom razdoblju pripadnici HGSS - Stanice Zagreb sudjelovali su u 132 akcije spašavanja u kojima je spašeno 1</w:t>
      </w:r>
      <w:r w:rsidR="009F3810" w:rsidRPr="009F3810"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  <w:r w:rsidRPr="009F3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osoba. Od toga </w:t>
      </w:r>
      <w:r w:rsidR="00B32A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9F3810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grada Zagreba bil</w:t>
      </w:r>
      <w:r w:rsidR="009F3810" w:rsidRPr="009F3810">
        <w:rPr>
          <w:rFonts w:ascii="Times New Roman" w:eastAsia="Times New Roman" w:hAnsi="Times New Roman" w:cs="Times New Roman"/>
          <w:sz w:val="24"/>
          <w:szCs w:val="24"/>
          <w:lang w:eastAsia="hr-HR"/>
        </w:rPr>
        <w:t>o 76</w:t>
      </w:r>
      <w:r w:rsidRPr="009F3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akcij</w:t>
      </w:r>
      <w:r w:rsidR="00B32A9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9F3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spašavanja u kojima je spašeno </w:t>
      </w:r>
      <w:r w:rsidR="009F3810" w:rsidRPr="009F3810">
        <w:rPr>
          <w:rFonts w:ascii="Times New Roman" w:eastAsia="Times New Roman" w:hAnsi="Times New Roman" w:cs="Times New Roman"/>
          <w:sz w:val="24"/>
          <w:szCs w:val="24"/>
          <w:lang w:eastAsia="hr-HR"/>
        </w:rPr>
        <w:t>69</w:t>
      </w:r>
      <w:r w:rsidRPr="009F3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osoba. U navedenim akcijama spašavanja u prosjeku je sudjelovalo 4,8</w:t>
      </w:r>
      <w:r w:rsidR="009F3810" w:rsidRPr="009F381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9F38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članova po jednoj intervenciji.</w:t>
      </w:r>
    </w:p>
    <w:p w14:paraId="002F15D1" w14:textId="098C4605" w:rsidR="00BD3AC3" w:rsidRPr="005B732A" w:rsidRDefault="00C726B2" w:rsidP="00C9701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32A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Proveden</w:t>
      </w:r>
      <w:r w:rsidR="00F13A68" w:rsidRPr="005B732A">
        <w:rPr>
          <w:rFonts w:ascii="Times New Roman" w:eastAsia="Times New Roman" w:hAnsi="Times New Roman" w:cs="Times New Roman"/>
          <w:sz w:val="24"/>
          <w:szCs w:val="24"/>
          <w:lang w:eastAsia="hr-HR"/>
        </w:rPr>
        <w:t>e su</w:t>
      </w:r>
      <w:r w:rsidRPr="005B73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F13A68" w:rsidRPr="005B732A"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 w:rsidRPr="005B73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vježb</w:t>
      </w:r>
      <w:r w:rsidR="00F13A68" w:rsidRPr="005B732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B73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13A68" w:rsidRPr="005B732A">
        <w:rPr>
          <w:rFonts w:ascii="Times New Roman" w:eastAsia="Times New Roman" w:hAnsi="Times New Roman" w:cs="Times New Roman"/>
          <w:sz w:val="24"/>
          <w:szCs w:val="24"/>
          <w:lang w:eastAsia="hr-HR"/>
        </w:rPr>
        <w:t>145</w:t>
      </w:r>
      <w:r w:rsidRPr="005B73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dežurst</w:t>
      </w:r>
      <w:r w:rsidR="00F13A68" w:rsidRPr="005B732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B732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F13A68" w:rsidRPr="005B732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B732A">
        <w:rPr>
          <w:rFonts w:ascii="Times New Roman" w:eastAsia="Times New Roman" w:hAnsi="Times New Roman" w:cs="Times New Roman"/>
          <w:sz w:val="24"/>
          <w:szCs w:val="24"/>
          <w:lang w:eastAsia="hr-HR"/>
        </w:rPr>
        <w:t>, 4</w:t>
      </w:r>
      <w:r w:rsidR="005B732A" w:rsidRPr="005B732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B73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predavanja, </w:t>
      </w:r>
      <w:r w:rsidR="005B732A" w:rsidRPr="005B732A">
        <w:rPr>
          <w:rFonts w:ascii="Times New Roman" w:eastAsia="Times New Roman" w:hAnsi="Times New Roman" w:cs="Times New Roman"/>
          <w:sz w:val="24"/>
          <w:szCs w:val="24"/>
          <w:lang w:eastAsia="hr-HR"/>
        </w:rPr>
        <w:t>63</w:t>
      </w:r>
      <w:r w:rsidRPr="005B73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tečaja i </w:t>
      </w:r>
      <w:r w:rsidR="005B732A" w:rsidRPr="005B732A">
        <w:rPr>
          <w:rFonts w:ascii="Times New Roman" w:eastAsia="Times New Roman" w:hAnsi="Times New Roman" w:cs="Times New Roman"/>
          <w:sz w:val="24"/>
          <w:szCs w:val="24"/>
          <w:lang w:eastAsia="hr-HR"/>
        </w:rPr>
        <w:t>72</w:t>
      </w:r>
      <w:r w:rsidRPr="005B73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sastanaka.</w:t>
      </w:r>
    </w:p>
    <w:p w14:paraId="562D34AC" w14:textId="3DF8BC32" w:rsidR="00BD3AC3" w:rsidRPr="00A921EF" w:rsidRDefault="00BD3AC3" w:rsidP="00BD3AC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1EF">
        <w:rPr>
          <w:rFonts w:ascii="Times New Roman" w:eastAsia="Times New Roman" w:hAnsi="Times New Roman" w:cs="Times New Roman"/>
          <w:sz w:val="24"/>
          <w:szCs w:val="24"/>
          <w:lang w:eastAsia="hr-HR"/>
        </w:rPr>
        <w:t>U klasičnim akcijama spašavanja u planini, speleološkim objektima i stijenama spašeno je 46 ljudi. Na skijalištu je spašeno 55 osoba. Tragalo se za 29 izgubljenih i nestalih osoba te za utopljenicima. Intervenirali smo dva puta na sanaciji nakon olujnog nevremena, u Zagrebu te Vukovarsko-srijemskoj županiji.</w:t>
      </w:r>
    </w:p>
    <w:p w14:paraId="0C4CAD17" w14:textId="08346837" w:rsidR="00BD3AC3" w:rsidRPr="00A921EF" w:rsidRDefault="00BD3AC3" w:rsidP="00BD3AC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1EF">
        <w:rPr>
          <w:rFonts w:ascii="Times New Roman" w:eastAsia="Times New Roman" w:hAnsi="Times New Roman" w:cs="Times New Roman"/>
          <w:sz w:val="24"/>
          <w:szCs w:val="24"/>
          <w:lang w:eastAsia="hr-HR"/>
        </w:rPr>
        <w:t>Uglavnom su stradali planinari, izletnici, skijaši, brdski biciklisti, trkači, alpinisti i jedan speleolog. U potragama se tragalo za izgubljenim planinarima, osobama koje su odlutale, za osobama za koje se sumnjalo da će počiniti suicid te za beračima šumskih plodova. Spasili smo i jednog dabra iz hidrocentrale u Ozlju.</w:t>
      </w:r>
    </w:p>
    <w:p w14:paraId="2D525918" w14:textId="5D8EAA78" w:rsidR="00BD3AC3" w:rsidRPr="00A921EF" w:rsidRDefault="00BD3AC3" w:rsidP="00BD3AC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1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Akcija spašavanja najviše je bilo na Medvednici i neurbanom području Grada Zagreba te Zagrebačke županije. Spašavali smo i u Velikoj Paklenici te drugim hrvatskim gorjima, kao i u nacionalnim parkovima gdje HGSS provodi dežurstva tijekom turističke sezone. </w:t>
      </w:r>
    </w:p>
    <w:p w14:paraId="124E31C1" w14:textId="0A762E39" w:rsidR="00BD3AC3" w:rsidRPr="00A921EF" w:rsidRDefault="00BD3AC3" w:rsidP="00BD3AC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1EF">
        <w:rPr>
          <w:rFonts w:ascii="Times New Roman" w:eastAsia="Times New Roman" w:hAnsi="Times New Roman" w:cs="Times New Roman"/>
          <w:sz w:val="24"/>
          <w:szCs w:val="24"/>
          <w:lang w:eastAsia="hr-HR"/>
        </w:rPr>
        <w:t>Dva dana naši su članovi bili angažirani na sanaciji posljedica olujnog nevrijemena u Zagrebu te jedan dan na sanaciji posljedica olujnog nevremena</w:t>
      </w:r>
      <w:r w:rsidR="00086C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21E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086C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21EF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Vukovarsko-srijemskoj županiji.</w:t>
      </w:r>
    </w:p>
    <w:p w14:paraId="587C4DB4" w14:textId="77777777" w:rsidR="00C726B2" w:rsidRPr="000A490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0A490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</w:p>
    <w:p w14:paraId="33BDDA78" w14:textId="77777777" w:rsidR="00C726B2" w:rsidRPr="00BD3AC3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3A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  <w:t>Stupanj provedbe aktivnosti</w:t>
      </w:r>
    </w:p>
    <w:p w14:paraId="1572EC89" w14:textId="77777777" w:rsidR="00C726B2" w:rsidRPr="000A490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0A490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2778"/>
        <w:gridCol w:w="3289"/>
      </w:tblGrid>
      <w:tr w:rsidR="000A4902" w:rsidRPr="000A4902" w14:paraId="2D12C398" w14:textId="77777777" w:rsidTr="00C726B2">
        <w:trPr>
          <w:tblHeader/>
        </w:trPr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E90D6C" w14:textId="77777777" w:rsidR="00C726B2" w:rsidRPr="00BD3AC3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B4D748" w14:textId="77777777" w:rsidR="00C726B2" w:rsidRPr="00BD3AC3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planiranih aktivnosti u 202</w:t>
            </w:r>
            <w:r w:rsidR="000D2CEE" w:rsidRPr="00BD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BD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B3A020" w14:textId="77777777" w:rsidR="00C726B2" w:rsidRPr="00BD3AC3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Ostvarenje</w:t>
            </w:r>
          </w:p>
        </w:tc>
      </w:tr>
      <w:tr w:rsidR="000A4902" w:rsidRPr="000A4902" w14:paraId="66C55DB3" w14:textId="77777777" w:rsidTr="00C726B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E65B23" w14:textId="77777777" w:rsidR="00C726B2" w:rsidRPr="00BD3AC3" w:rsidRDefault="00C726B2" w:rsidP="00C72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Osposobljavanje pripadnika HGSS - Stanice Zagreb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431B0A" w14:textId="6A6F188B" w:rsidR="00C726B2" w:rsidRPr="00BD3AC3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tečajeva i vježbi sukladno godišnjem Planu rada za 202</w:t>
            </w:r>
            <w:r w:rsidR="009F3810" w:rsidRPr="00BD3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BD3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4AD275" w14:textId="63941B8D" w:rsidR="00C726B2" w:rsidRPr="00A21A9A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1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Provedene su ukupno </w:t>
            </w:r>
            <w:r w:rsidR="00A21A9A" w:rsidRPr="00A21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  <w:r w:rsidRPr="00A21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vježbe, </w:t>
            </w:r>
            <w:r w:rsidR="00A21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održano je </w:t>
            </w:r>
            <w:r w:rsidR="00A21A9A" w:rsidRPr="00A21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145</w:t>
            </w:r>
            <w:r w:rsidRPr="00A21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dežurst</w:t>
            </w:r>
            <w:r w:rsidR="00A21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A21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va, 4</w:t>
            </w:r>
            <w:r w:rsidR="00A21A9A" w:rsidRPr="00A21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A21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predavanja, </w:t>
            </w:r>
            <w:r w:rsidR="00A21A9A" w:rsidRPr="00A21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</w:t>
            </w:r>
            <w:r w:rsidRPr="00A21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tečaja i </w:t>
            </w:r>
            <w:r w:rsidR="00A21A9A" w:rsidRPr="00A21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  <w:r w:rsidRPr="00A21A9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sastanaka.</w:t>
            </w:r>
          </w:p>
          <w:p w14:paraId="501C4DF5" w14:textId="77777777" w:rsidR="00A21A9A" w:rsidRDefault="00A21A9A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14:paraId="647139DA" w14:textId="70E92805" w:rsidR="009F3810" w:rsidRPr="000A4902" w:rsidRDefault="009F3810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F38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Novi članovi su započeli sa svojom edukacijom, a stari članovi su završavali specijalističke tečajeve prema svojim afinitetima i potrebama, izvršeno je </w:t>
            </w:r>
            <w:proofErr w:type="spellStart"/>
            <w:r w:rsidRPr="009F38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relicenciranje</w:t>
            </w:r>
            <w:proofErr w:type="spellEnd"/>
            <w:r w:rsidRPr="009F381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članova u pružanju prve pomoći u neurbanom uvjetima, a znanje je obnavljano i usavršavano na vježbama u organizaciji Stanice Zagreb i HGSS-a. </w:t>
            </w:r>
          </w:p>
        </w:tc>
      </w:tr>
      <w:tr w:rsidR="000A4902" w:rsidRPr="000A4902" w14:paraId="5262C2B0" w14:textId="77777777" w:rsidTr="00C726B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A87F62" w14:textId="77777777" w:rsidR="00C726B2" w:rsidRPr="00BD3AC3" w:rsidRDefault="00C726B2" w:rsidP="00C72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vježbama sustava civilne zaštite Grada Zagreba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2BA6E6" w14:textId="78E16BF3" w:rsidR="00C726B2" w:rsidRPr="00BD3AC3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vježbama sukladno Planu vježbi civilne zaštite na području Grada Zagreba za 202</w:t>
            </w:r>
            <w:r w:rsidR="009F3810" w:rsidRPr="00BD3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BD3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AE864B" w14:textId="73716379" w:rsidR="00BD3AC3" w:rsidRPr="000A4902" w:rsidRDefault="00BD3AC3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BD3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Sudjelovanje u </w:t>
            </w:r>
            <w:r w:rsidR="00B32A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vježbi „Sava 2022.“, </w:t>
            </w:r>
            <w:r w:rsidRPr="00BD3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pozivnoj vježbi „Test 2023.“ i u programu edukacije članova CZ Grada Zagreba koje je organizirao Gradski ured za mjesnu samoupravu, promet, civilnu zaštitu i sigurnost.</w:t>
            </w:r>
          </w:p>
        </w:tc>
      </w:tr>
      <w:tr w:rsidR="000A4902" w:rsidRPr="000A4902" w14:paraId="09E823DB" w14:textId="77777777" w:rsidTr="00C726B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D3B2CE" w14:textId="77777777" w:rsidR="00C726B2" w:rsidRPr="00BD3AC3" w:rsidRDefault="00C726B2" w:rsidP="00C726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Uključivanje novih pripadnika u rad HGSS - Stanice Zagreb i njihovo osposobljavanje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4D9E22" w14:textId="77777777" w:rsidR="00BD3AC3" w:rsidRPr="00BD3AC3" w:rsidRDefault="00BD3AC3" w:rsidP="00BD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uključivanje četiriju novih članova te početak njihova osposobljavanja</w:t>
            </w:r>
          </w:p>
          <w:p w14:paraId="217F4CA6" w14:textId="11C132D4" w:rsidR="00BD3AC3" w:rsidRPr="00BD3AC3" w:rsidRDefault="00BD3AC3" w:rsidP="00BD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završetak tečaja pružanja prve pomoći u planinama i nepristupačnim predjelima, završavanje barem jednog od specijalističkih tečajeva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AC3E8B" w14:textId="423288FC" w:rsidR="00BD3AC3" w:rsidRPr="000A4902" w:rsidRDefault="00BD3AC3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BD3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navedenom periodu je primljena jedna nova članica, budući je u rujnu 2022. godine primljeno 9 novih članova.</w:t>
            </w:r>
          </w:p>
        </w:tc>
      </w:tr>
      <w:tr w:rsidR="000A4902" w:rsidRPr="000A4902" w14:paraId="377C8DBB" w14:textId="77777777" w:rsidTr="00C726B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B4355E" w14:textId="77777777" w:rsidR="00C726B2" w:rsidRPr="00BD3AC3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osobne i skupne opreme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702275" w14:textId="77777777" w:rsidR="00C726B2" w:rsidRPr="00BD3AC3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D3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Zanavljanje</w:t>
            </w:r>
            <w:proofErr w:type="spellEnd"/>
            <w:r w:rsidRPr="00BD3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osobne i skupne opreme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E684AC" w14:textId="4A63994E" w:rsidR="00BD3AC3" w:rsidRPr="00BD3AC3" w:rsidRDefault="00BD3AC3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3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Nabavljala se nova i </w:t>
            </w:r>
            <w:proofErr w:type="spellStart"/>
            <w:r w:rsidRPr="00BD3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zanavljala</w:t>
            </w:r>
            <w:proofErr w:type="spellEnd"/>
            <w:r w:rsidRPr="00BD3A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stara osobna i skupna oprema. Također, nabavljeno je novo terensko vozilo i gumeni čamac, a uložena su znatna sredstva u popravak i uređenje infrastrukture.</w:t>
            </w:r>
          </w:p>
        </w:tc>
      </w:tr>
    </w:tbl>
    <w:p w14:paraId="40561CAB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296AEE0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2.6. Udruge građana od interesa za sustav civilne zaštite</w:t>
      </w:r>
    </w:p>
    <w:p w14:paraId="29BFB0A7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9E8B203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Analiza stanja</w:t>
      </w:r>
    </w:p>
    <w:p w14:paraId="2F01F189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Udruge građana iz područja sustava civilne zaštite su:</w:t>
      </w:r>
    </w:p>
    <w:p w14:paraId="789BE371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Klub za obuku službenih i sportskih pasa - "Zagreb" (KOSSP) koji se bavi školovanjem pasa i njihovih vodiča radi sudjelovanja u potražnim akcijama za izgubljenim i nestalim osobama</w:t>
      </w:r>
    </w:p>
    <w:p w14:paraId="0F715B9E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Zagrebački speleološki savez čiji su članovi osposobljeni za spašavanje iz dubina</w:t>
      </w:r>
    </w:p>
    <w:p w14:paraId="0AD46FBA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Zagrebački radioamaterski savez koji osigurava alternativnu komunikaciju u slučaju potrebe.</w:t>
      </w:r>
    </w:p>
    <w:p w14:paraId="4C0C9771" w14:textId="612B37EA" w:rsidR="004C2101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Navedene udruge građana redovno sudjeluju </w:t>
      </w:r>
      <w:r w:rsidRPr="004C2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vježbama civilne zaštite koje organizira Grad Zagreb pa su tako sudjelovali i na </w:t>
      </w:r>
      <w:r w:rsidR="004C2101" w:rsidRPr="004C2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terensko-pokaznoj vježbi „Sava 2022.“ koja je održana 05.11.2022. godine i vježbi „Test 2023.“ koja je održana 17.06.2023. godine. </w:t>
      </w:r>
      <w:r w:rsidR="004C2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Vježba „Test 2023.“ specifična je po tome što se </w:t>
      </w:r>
      <w:r w:rsidR="004C2101" w:rsidRPr="004C2101">
        <w:rPr>
          <w:rFonts w:ascii="Times New Roman" w:eastAsia="Times New Roman" w:hAnsi="Times New Roman" w:cs="Times New Roman"/>
          <w:sz w:val="24"/>
          <w:szCs w:val="24"/>
          <w:lang w:eastAsia="hr-HR"/>
        </w:rPr>
        <w:t>prvi puta organizirala bez prethodnog upoznavanja sudionika s vremenom i danom održavanja, lokacijom i scenarijem vježbe</w:t>
      </w:r>
      <w:r w:rsidR="004C21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8CBEFF8" w14:textId="4EFE2E4D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Aktivnosti vezane za uključivanje udruga građana u sustav civilne zaštite bit će nastavljene u idućem izvještajnom razdoblju.</w:t>
      </w:r>
    </w:p>
    <w:p w14:paraId="32C1CA92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F8515D6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Stupanj provedbe aktivnosti</w:t>
      </w:r>
    </w:p>
    <w:p w14:paraId="3FA38191" w14:textId="77777777" w:rsid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835"/>
        <w:gridCol w:w="3214"/>
      </w:tblGrid>
      <w:tr w:rsidR="000D2CEE" w:rsidRPr="000D2CEE" w14:paraId="69341BD7" w14:textId="77777777" w:rsidTr="000D2CEE">
        <w:trPr>
          <w:tblHeader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AE74CF" w14:textId="77777777" w:rsidR="000D2CEE" w:rsidRPr="000D2CEE" w:rsidRDefault="000D2CEE" w:rsidP="000D2C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2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C420F0" w14:textId="77777777" w:rsidR="000D2CEE" w:rsidRPr="000D2CEE" w:rsidRDefault="000D2CEE" w:rsidP="000D2C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2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planiranih aktivnosti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u 2023.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3054DA" w14:textId="77777777" w:rsidR="000D2CEE" w:rsidRPr="000D2CEE" w:rsidRDefault="000D2CEE" w:rsidP="000D2C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0D2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Ostvarenje</w:t>
            </w:r>
          </w:p>
        </w:tc>
      </w:tr>
      <w:tr w:rsidR="000D2CEE" w:rsidRPr="000D2CEE" w14:paraId="70C577A9" w14:textId="77777777" w:rsidTr="000D2CEE"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1CEF7C" w14:textId="77777777" w:rsidR="000D2CEE" w:rsidRPr="000D2CEE" w:rsidRDefault="000D2CEE" w:rsidP="000D2C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Analiziranje odabira te preciziranje operativnih kapaciteta udruga građana od interesa za sustav civilne zaštite sa sjedištem na području Grada Zagreba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1C1C7F" w14:textId="77777777" w:rsidR="000D2CEE" w:rsidRPr="000D2CEE" w:rsidRDefault="000D2CEE" w:rsidP="000D2C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temelju podataka dostupnih u registru udruga Ministarstva pravosuđa i uprave provjerit će se udruge građana sa sjedištem na području Grada Zagreba od interesa za sustav civilne zaštite.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7E13AC" w14:textId="77777777" w:rsidR="000D2CEE" w:rsidRPr="000D2CEE" w:rsidRDefault="000D2CEE" w:rsidP="000D2C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će se provesti u idućem razdoblju.</w:t>
            </w:r>
          </w:p>
        </w:tc>
      </w:tr>
      <w:tr w:rsidR="000D2CEE" w:rsidRPr="000D2CEE" w14:paraId="0BE0C43C" w14:textId="77777777" w:rsidTr="000D2CEE">
        <w:trPr>
          <w:trHeight w:val="670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8C87DA" w14:textId="77777777" w:rsidR="000D2CEE" w:rsidRPr="000D2CEE" w:rsidRDefault="000D2CEE" w:rsidP="000D2C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44A0F8" w14:textId="77777777" w:rsidR="000D2CEE" w:rsidRPr="000D2CEE" w:rsidRDefault="000D2CEE" w:rsidP="000D2C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Donošenje odluke o određivanju udruga građana od interesa za sustav civilne zaštite na području Grada Zagreba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E01DB7" w14:textId="77777777" w:rsidR="000D2CEE" w:rsidRPr="000D2CEE" w:rsidRDefault="000D2CEE" w:rsidP="000D2C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će se provesti u idućem razdoblju.</w:t>
            </w:r>
          </w:p>
        </w:tc>
      </w:tr>
      <w:tr w:rsidR="000D2CEE" w:rsidRPr="000D2CEE" w14:paraId="348B0C08" w14:textId="77777777" w:rsidTr="000D2CEE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D4E19A" w14:textId="77777777" w:rsidR="000D2CEE" w:rsidRPr="000D2CEE" w:rsidRDefault="000D2CEE" w:rsidP="000D2C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Nastavak suradnje s Klubom za obuku službenih i sportskih pasa "Zagreb" (KOSSP), Zagrebačkim speleološkim savezom i Zagrebačkim radioamaterskim savezom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DFA671" w14:textId="77777777" w:rsidR="000D2CEE" w:rsidRPr="000D2CEE" w:rsidRDefault="000D2CEE" w:rsidP="000D2C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2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Zajedničko sudjelovanje u dogovorima o planiranju vježbi, sudjelovanje u vježbama, evaluaciji vježbi, operativnim sastancima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00FA32" w14:textId="76EA16B8" w:rsidR="000D2CEE" w:rsidRPr="000D2CEE" w:rsidRDefault="000D2CEE" w:rsidP="000D2C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C21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su provedene prije, tijekom i nakon održane vježbe "</w:t>
            </w:r>
            <w:r w:rsidR="004C2101" w:rsidRPr="004C21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Sava 2022.“</w:t>
            </w:r>
          </w:p>
        </w:tc>
      </w:tr>
    </w:tbl>
    <w:p w14:paraId="55596DC4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2D4D064" w14:textId="77777777" w:rsidR="00C726B2" w:rsidRPr="00C726B2" w:rsidRDefault="000D2CEE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C726B2"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otrebno je odrediti udruge građana od interesa za sustav civilne zaštite te početi pratiti njihove operativne kapacitete.</w:t>
      </w:r>
    </w:p>
    <w:p w14:paraId="194B8484" w14:textId="77777777" w:rsidR="00C726B2" w:rsidRPr="00C726B2" w:rsidRDefault="00C726B2" w:rsidP="00C7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01277CEC" w14:textId="77777777" w:rsidR="00C726B2" w:rsidRPr="00C726B2" w:rsidRDefault="00C726B2" w:rsidP="00C7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2.7. </w:t>
      </w:r>
      <w:bookmarkStart w:id="4" w:name="_Hlk84408517"/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Postrojbe civilne zaštite opće namjene Grada Zagreba</w:t>
      </w:r>
      <w:bookmarkEnd w:id="4"/>
    </w:p>
    <w:p w14:paraId="62F0095A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DA3B490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Analiza stanja</w:t>
      </w:r>
    </w:p>
    <w:p w14:paraId="7C52C8B5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Gradska skupština Grada Zagreba je Odlukom o osnivanju postrojbi civilne zaštite opće namjene Grada Zagreba (Službeni glasnik Grada Zagreba 11/18) osnovala sljedeće postrojbe:</w:t>
      </w:r>
    </w:p>
    <w:p w14:paraId="0EEAC423" w14:textId="77777777" w:rsidR="00C726B2" w:rsidRPr="00C726B2" w:rsidRDefault="00C726B2" w:rsidP="00C726B2">
      <w:pPr>
        <w:shd w:val="clear" w:color="auto" w:fill="FFFFFF"/>
        <w:spacing w:after="0" w:line="240" w:lineRule="auto"/>
        <w:ind w:left="1049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  Postrojbu civilne zaštite opće namjene Gradske četvrti Donji grad</w:t>
      </w:r>
    </w:p>
    <w:p w14:paraId="5F733A45" w14:textId="77777777" w:rsidR="00C726B2" w:rsidRPr="00C726B2" w:rsidRDefault="00C726B2" w:rsidP="00C726B2">
      <w:pPr>
        <w:shd w:val="clear" w:color="auto" w:fill="FFFFFF"/>
        <w:spacing w:after="0" w:line="240" w:lineRule="auto"/>
        <w:ind w:left="1049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  Postrojbu civilne zaštite opće namjene Gradske četvrti Gornji grad - </w:t>
      </w:r>
      <w:proofErr w:type="spellStart"/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Medveščak</w:t>
      </w:r>
      <w:proofErr w:type="spellEnd"/>
    </w:p>
    <w:p w14:paraId="628F54D0" w14:textId="77777777" w:rsidR="00C726B2" w:rsidRPr="00C726B2" w:rsidRDefault="00C726B2" w:rsidP="00C726B2">
      <w:pPr>
        <w:shd w:val="clear" w:color="auto" w:fill="FFFFFF"/>
        <w:spacing w:after="0" w:line="240" w:lineRule="auto"/>
        <w:ind w:left="1049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  Postrojbu civilne zaštite opće namjene Gradske četvrti Trnje</w:t>
      </w:r>
    </w:p>
    <w:p w14:paraId="2FB5910C" w14:textId="77777777" w:rsidR="00C726B2" w:rsidRPr="00C726B2" w:rsidRDefault="00C726B2" w:rsidP="00C726B2">
      <w:pPr>
        <w:shd w:val="clear" w:color="auto" w:fill="FFFFFF"/>
        <w:spacing w:after="0" w:line="240" w:lineRule="auto"/>
        <w:ind w:left="1049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  Postrojbu civilne zaštite opće namjene Gradske četvrti Maksimir</w:t>
      </w:r>
    </w:p>
    <w:p w14:paraId="638A38E6" w14:textId="77777777" w:rsidR="00C726B2" w:rsidRPr="00C726B2" w:rsidRDefault="00C726B2" w:rsidP="00C726B2">
      <w:pPr>
        <w:shd w:val="clear" w:color="auto" w:fill="FFFFFF"/>
        <w:spacing w:after="0" w:line="240" w:lineRule="auto"/>
        <w:ind w:left="1049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  Postrojbu civilne zaštite opće namjene Gradske četvrti Peščenica - Žitnjak</w:t>
      </w:r>
    </w:p>
    <w:p w14:paraId="48B5AA98" w14:textId="77777777" w:rsidR="00C726B2" w:rsidRPr="00C726B2" w:rsidRDefault="00C726B2" w:rsidP="00C726B2">
      <w:pPr>
        <w:shd w:val="clear" w:color="auto" w:fill="FFFFFF"/>
        <w:spacing w:after="0" w:line="240" w:lineRule="auto"/>
        <w:ind w:left="1049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  Postrojbu civilne zaštite opće namjene Gradske četvrti Novi Zagreb - istok</w:t>
      </w:r>
    </w:p>
    <w:p w14:paraId="7C5E574A" w14:textId="77777777" w:rsidR="00C726B2" w:rsidRPr="00C726B2" w:rsidRDefault="00C726B2" w:rsidP="00C726B2">
      <w:pPr>
        <w:shd w:val="clear" w:color="auto" w:fill="FFFFFF"/>
        <w:spacing w:after="0" w:line="240" w:lineRule="auto"/>
        <w:ind w:left="1049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  Postrojbu civilne zaštite opće namjene Gradske četvrti Novi Zagreb - zapad</w:t>
      </w:r>
    </w:p>
    <w:p w14:paraId="4A47BC6D" w14:textId="77777777" w:rsidR="00C726B2" w:rsidRPr="00C726B2" w:rsidRDefault="00C726B2" w:rsidP="00C726B2">
      <w:pPr>
        <w:shd w:val="clear" w:color="auto" w:fill="FFFFFF"/>
        <w:spacing w:after="0" w:line="240" w:lineRule="auto"/>
        <w:ind w:left="1049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  Postrojbu civilne zaštite opće namjene Gradske četvrti Trešnjevka - sjever</w:t>
      </w:r>
    </w:p>
    <w:p w14:paraId="3D1475E4" w14:textId="77777777" w:rsidR="00C726B2" w:rsidRPr="00C726B2" w:rsidRDefault="00C726B2" w:rsidP="00C726B2">
      <w:pPr>
        <w:shd w:val="clear" w:color="auto" w:fill="FFFFFF"/>
        <w:spacing w:after="0" w:line="240" w:lineRule="auto"/>
        <w:ind w:left="1049" w:hanging="22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  Postrojbu civilne zaštite opće namjene Gradske četvrti Trešnjevka - jug</w:t>
      </w:r>
    </w:p>
    <w:p w14:paraId="54FB92EE" w14:textId="77777777" w:rsidR="00C726B2" w:rsidRPr="00C726B2" w:rsidRDefault="00C726B2" w:rsidP="00C726B2">
      <w:pPr>
        <w:shd w:val="clear" w:color="auto" w:fill="FFFFFF"/>
        <w:spacing w:after="0" w:line="240" w:lineRule="auto"/>
        <w:ind w:left="1049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10.  Postrojbu civilne zaštite opće namjene Gradske četvrti Črnomerec</w:t>
      </w:r>
    </w:p>
    <w:p w14:paraId="52408BE7" w14:textId="77777777" w:rsidR="00C726B2" w:rsidRPr="00C726B2" w:rsidRDefault="00C726B2" w:rsidP="00C726B2">
      <w:pPr>
        <w:shd w:val="clear" w:color="auto" w:fill="FFFFFF"/>
        <w:spacing w:after="0" w:line="240" w:lineRule="auto"/>
        <w:ind w:left="1049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11.  Postrojbu civilne zaštite opće namjene Gradske četvrti Gornja Dubrava</w:t>
      </w:r>
    </w:p>
    <w:p w14:paraId="1143F5C9" w14:textId="77777777" w:rsidR="00C726B2" w:rsidRPr="00C726B2" w:rsidRDefault="00C726B2" w:rsidP="00C726B2">
      <w:pPr>
        <w:shd w:val="clear" w:color="auto" w:fill="FFFFFF"/>
        <w:spacing w:after="0" w:line="240" w:lineRule="auto"/>
        <w:ind w:left="1049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12.  Postrojbu civilne zaštite opće namjene Gradske četvrti Donja Dubrava</w:t>
      </w:r>
    </w:p>
    <w:p w14:paraId="7738E3D4" w14:textId="77777777" w:rsidR="00C726B2" w:rsidRPr="00C726B2" w:rsidRDefault="00C726B2" w:rsidP="00C726B2">
      <w:pPr>
        <w:shd w:val="clear" w:color="auto" w:fill="FFFFFF"/>
        <w:spacing w:after="0" w:line="240" w:lineRule="auto"/>
        <w:ind w:left="1049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  Postrojbu civilne zaštite opće namjene Gradske četvrti Stenjevec</w:t>
      </w:r>
    </w:p>
    <w:p w14:paraId="5C89249D" w14:textId="77777777" w:rsidR="00C726B2" w:rsidRPr="00C726B2" w:rsidRDefault="00C726B2" w:rsidP="00C726B2">
      <w:pPr>
        <w:shd w:val="clear" w:color="auto" w:fill="FFFFFF"/>
        <w:spacing w:after="0" w:line="240" w:lineRule="auto"/>
        <w:ind w:left="1049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14.  Postrojbu civilne zaštite opće namjene Gradske četvrti Podsused - Vrapče</w:t>
      </w:r>
    </w:p>
    <w:p w14:paraId="144E8AC2" w14:textId="77777777" w:rsidR="00C726B2" w:rsidRPr="00C726B2" w:rsidRDefault="00C726B2" w:rsidP="00C726B2">
      <w:pPr>
        <w:shd w:val="clear" w:color="auto" w:fill="FFFFFF"/>
        <w:spacing w:after="0" w:line="240" w:lineRule="auto"/>
        <w:ind w:left="1049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15.  Postrojbu civilne zaštite opće namjene Gradske četvrti Podsljeme</w:t>
      </w:r>
    </w:p>
    <w:p w14:paraId="242DE149" w14:textId="77777777" w:rsidR="00C726B2" w:rsidRPr="00C726B2" w:rsidRDefault="00C726B2" w:rsidP="00C726B2">
      <w:pPr>
        <w:shd w:val="clear" w:color="auto" w:fill="FFFFFF"/>
        <w:spacing w:after="0" w:line="240" w:lineRule="auto"/>
        <w:ind w:left="1049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16.  Postrojbu civilne zaštite opće namjene Gradske četvrti Sesvete</w:t>
      </w:r>
    </w:p>
    <w:p w14:paraId="0F2878D3" w14:textId="77777777" w:rsidR="00C726B2" w:rsidRPr="00C726B2" w:rsidRDefault="00C726B2" w:rsidP="00C726B2">
      <w:pPr>
        <w:shd w:val="clear" w:color="auto" w:fill="FFFFFF"/>
        <w:spacing w:after="0" w:line="240" w:lineRule="auto"/>
        <w:ind w:left="1049" w:hanging="3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17.  Postrojbu civilne zaštite opće namjene Gradske četvrti Brezovica.</w:t>
      </w:r>
    </w:p>
    <w:p w14:paraId="1EAFFF2F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Svaka od 17 postrojbi sastoji se od upravljačke skupine (dva pripadnika) i više operativnih skupina (od osam do deset pripadnika), sukladno potrebama koje proizlaze iz Procjene rizika.</w:t>
      </w:r>
    </w:p>
    <w:p w14:paraId="60DD8151" w14:textId="33974DA7" w:rsidR="00C726B2" w:rsidRPr="00055920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" w:name="_Hlk146872023"/>
      <w:r w:rsidRPr="000559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analiziranom razdoblju izvršena je mobilizacija pripadnika civilne zaštite opće namjene Grada Zagreba u skladu sa zahtjevima Stožera. Ukupno je bilo mobilizirano 53 pripadnika postrojbi civilne zaštite opće namjene. Na dan 1. listopada 2022. bilo je mobilizirano 5 pripadnika postrojbi civilne zaštite opće namjene Grada Zagreba koji </w:t>
      </w:r>
      <w:r w:rsidR="00055920" w:rsidRPr="000559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Pr="000559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proofErr w:type="spellStart"/>
      <w:r w:rsidRPr="00055920">
        <w:rPr>
          <w:rFonts w:ascii="Times New Roman" w:eastAsia="Times New Roman" w:hAnsi="Times New Roman" w:cs="Times New Roman"/>
          <w:sz w:val="24"/>
          <w:szCs w:val="24"/>
          <w:lang w:eastAsia="hr-HR"/>
        </w:rPr>
        <w:t>cijepnom</w:t>
      </w:r>
      <w:proofErr w:type="spellEnd"/>
      <w:r w:rsidRPr="000559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testnim punktovima osigurav</w:t>
      </w:r>
      <w:r w:rsidR="00055920" w:rsidRPr="00055920">
        <w:rPr>
          <w:rFonts w:ascii="Times New Roman" w:eastAsia="Times New Roman" w:hAnsi="Times New Roman" w:cs="Times New Roman"/>
          <w:sz w:val="24"/>
          <w:szCs w:val="24"/>
          <w:lang w:eastAsia="hr-HR"/>
        </w:rPr>
        <w:t>ali</w:t>
      </w:r>
      <w:r w:rsidRPr="000559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kontrolu provedbe epidemioloških mjera tijekom cijepljenja</w:t>
      </w:r>
      <w:r w:rsidR="00055920" w:rsidRPr="000559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128 pripadnika koji su otklanjali posljedice nevremena koje je zahvatilo područje Grada Zagreba 19.07.2023. godine.</w:t>
      </w:r>
    </w:p>
    <w:p w14:paraId="2CB6F910" w14:textId="0103AD7E" w:rsidR="00C726B2" w:rsidRPr="00595A18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6" w:name="_Hlk84842704"/>
      <w:bookmarkStart w:id="7" w:name="_Hlk84845144"/>
      <w:bookmarkEnd w:id="6"/>
      <w:bookmarkEnd w:id="7"/>
      <w:r w:rsidRPr="00595A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analiziranom razdoblju u postrojbe civilne zaštite opće namjene pristupilo je </w:t>
      </w:r>
      <w:r w:rsidR="00595A18" w:rsidRPr="00595A18">
        <w:rPr>
          <w:rFonts w:ascii="Times New Roman" w:eastAsia="Times New Roman" w:hAnsi="Times New Roman" w:cs="Times New Roman"/>
          <w:sz w:val="24"/>
          <w:szCs w:val="24"/>
          <w:lang w:eastAsia="hr-HR"/>
        </w:rPr>
        <w:t>116</w:t>
      </w:r>
      <w:r w:rsidRPr="00595A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pripadnika. Ukupno je u evidenciju uvedeno 3</w:t>
      </w:r>
      <w:r w:rsidR="008307DF" w:rsidRPr="00595A18">
        <w:rPr>
          <w:rFonts w:ascii="Times New Roman" w:eastAsia="Times New Roman" w:hAnsi="Times New Roman" w:cs="Times New Roman"/>
          <w:sz w:val="24"/>
          <w:szCs w:val="24"/>
          <w:lang w:eastAsia="hr-HR"/>
        </w:rPr>
        <w:t>163</w:t>
      </w:r>
      <w:r w:rsidRPr="00595A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pripadnika postrojbi civilne zaštite opće namjene.</w:t>
      </w:r>
      <w:r w:rsidR="000559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bookmarkEnd w:id="5"/>
    <w:p w14:paraId="027D9F3A" w14:textId="7024CB29" w:rsidR="00C726B2" w:rsidRPr="00945933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analiziranom razdoblju ukupno je </w:t>
      </w:r>
      <w:r w:rsidR="008C2DEB" w:rsidRPr="00945933">
        <w:rPr>
          <w:rFonts w:ascii="Times New Roman" w:eastAsia="Times New Roman" w:hAnsi="Times New Roman" w:cs="Times New Roman"/>
          <w:sz w:val="24"/>
          <w:szCs w:val="24"/>
          <w:lang w:eastAsia="hr-HR"/>
        </w:rPr>
        <w:t>98</w:t>
      </w:r>
      <w:r w:rsidRPr="0094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pripadnika postrojbi civilne zaštite opće namjene Grada Zagreba </w:t>
      </w:r>
      <w:r w:rsidR="00757C10" w:rsidRPr="0094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povjerenika </w:t>
      </w:r>
      <w:r w:rsidRPr="00945933">
        <w:rPr>
          <w:rFonts w:ascii="Times New Roman" w:eastAsia="Times New Roman" w:hAnsi="Times New Roman" w:cs="Times New Roman"/>
          <w:sz w:val="24"/>
          <w:szCs w:val="24"/>
          <w:lang w:eastAsia="hr-HR"/>
        </w:rPr>
        <w:t>opremljeno osobnom zaštitnom opremom.</w:t>
      </w:r>
    </w:p>
    <w:p w14:paraId="0D7B481C" w14:textId="7DE7F2E9" w:rsidR="00294CBD" w:rsidRDefault="00173299" w:rsidP="00294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Pripadnici postrojbe civilne zaštite opće namjene su sudjelovali </w:t>
      </w:r>
      <w:r w:rsidRPr="0017329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terensko-pokaznoj vježbi „Sava 2022.“ koja je održana 05.</w:t>
      </w:r>
      <w:r w:rsidR="00FE67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studenog </w:t>
      </w:r>
      <w:r w:rsidRPr="00173299">
        <w:rPr>
          <w:rFonts w:ascii="Times New Roman" w:eastAsia="Times New Roman" w:hAnsi="Times New Roman" w:cs="Times New Roman"/>
          <w:sz w:val="24"/>
          <w:szCs w:val="24"/>
          <w:lang w:eastAsia="hr-HR"/>
        </w:rPr>
        <w:t>2022.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726B2" w:rsidRPr="00294CBD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Planu vježbi tijekom 202</w:t>
      </w:r>
      <w:r w:rsidR="00294CBD" w:rsidRPr="00294CB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726B2" w:rsidRPr="00294C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planirano je </w:t>
      </w:r>
      <w:r w:rsidR="00294CBD" w:rsidRPr="00294CBD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</w:t>
      </w:r>
      <w:r w:rsidR="00C726B2" w:rsidRPr="00294C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dvije vježbe operativnih snaga sustava civilne zaštite Grada Zagreba. Prva</w:t>
      </w:r>
      <w:r w:rsidR="00294CBD" w:rsidRPr="00294C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26B2" w:rsidRPr="00294CBD">
        <w:rPr>
          <w:rFonts w:ascii="Times New Roman" w:eastAsia="Times New Roman" w:hAnsi="Times New Roman" w:cs="Times New Roman"/>
          <w:sz w:val="24"/>
          <w:szCs w:val="24"/>
          <w:lang w:eastAsia="hr-HR"/>
        </w:rPr>
        <w:t>terenska vježba "</w:t>
      </w:r>
      <w:r w:rsidR="00294CBD" w:rsidRPr="00294CBD">
        <w:rPr>
          <w:rFonts w:ascii="Times New Roman" w:eastAsia="Times New Roman" w:hAnsi="Times New Roman" w:cs="Times New Roman"/>
          <w:sz w:val="24"/>
          <w:szCs w:val="24"/>
          <w:lang w:eastAsia="hr-HR"/>
        </w:rPr>
        <w:t>Test 2023</w:t>
      </w:r>
      <w:r w:rsidR="00C726B2" w:rsidRPr="00294C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." održana je </w:t>
      </w:r>
      <w:r w:rsidR="00294CBD" w:rsidRPr="00294CBD">
        <w:rPr>
          <w:rFonts w:ascii="Times New Roman" w:eastAsia="Times New Roman" w:hAnsi="Times New Roman" w:cs="Times New Roman"/>
          <w:sz w:val="24"/>
          <w:szCs w:val="24"/>
          <w:lang w:eastAsia="hr-HR"/>
        </w:rPr>
        <w:t>17. lipnja</w:t>
      </w:r>
      <w:r w:rsidR="00C726B2" w:rsidRPr="00294C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294CBD" w:rsidRPr="00294CB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726B2" w:rsidRPr="00294C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a druga </w:t>
      </w:r>
      <w:r w:rsidR="00294CBD" w:rsidRPr="00294C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biti </w:t>
      </w:r>
      <w:r w:rsidR="00294CBD" w:rsidRPr="00CC2784">
        <w:rPr>
          <w:rFonts w:ascii="Times New Roman" w:eastAsia="Times New Roman" w:hAnsi="Times New Roman" w:cs="Times New Roman"/>
          <w:sz w:val="24"/>
          <w:szCs w:val="24"/>
          <w:lang w:eastAsia="hr-HR"/>
        </w:rPr>
        <w:t>održ</w:t>
      </w:r>
      <w:r w:rsidR="00CC2784" w:rsidRPr="00CC2784">
        <w:rPr>
          <w:rFonts w:ascii="Times New Roman" w:eastAsia="Times New Roman" w:hAnsi="Times New Roman" w:cs="Times New Roman"/>
          <w:sz w:val="24"/>
          <w:szCs w:val="24"/>
          <w:lang w:eastAsia="hr-HR"/>
        </w:rPr>
        <w:t>ana sukladno Planu vježbi.</w:t>
      </w:r>
      <w:r w:rsidR="00294CBD" w:rsidRPr="00CC27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94CBD" w:rsidRPr="00294CBD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 „Test 2023.“ specifična je po tome što se prvi puta organizirala bez prethodnog upoznavanja sudionika s vremenom i danom održavanja, lokacijom i scenarijem vježbe.</w:t>
      </w:r>
    </w:p>
    <w:p w14:paraId="71D56244" w14:textId="69D9CEA9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227B7E0" w14:textId="77777777" w:rsid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Stupanj provedbe aktivnosti</w:t>
      </w:r>
    </w:p>
    <w:p w14:paraId="68C5D8E0" w14:textId="77777777" w:rsidR="002A5AB2" w:rsidRDefault="002A5A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693"/>
        <w:gridCol w:w="3356"/>
      </w:tblGrid>
      <w:tr w:rsidR="002A5AB2" w:rsidRPr="002A5AB2" w14:paraId="380FA2EB" w14:textId="77777777" w:rsidTr="002A5AB2">
        <w:trPr>
          <w:tblHeader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1DF4AD" w14:textId="77777777" w:rsidR="002A5AB2" w:rsidRPr="002A5AB2" w:rsidRDefault="002A5AB2" w:rsidP="002A5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404885" w14:textId="77777777" w:rsidR="002A5AB2" w:rsidRPr="002A5AB2" w:rsidRDefault="002A5AB2" w:rsidP="002A5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planiranih aktivnosti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u 2023.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2AEE96" w14:textId="77777777" w:rsidR="002A5AB2" w:rsidRPr="002A5AB2" w:rsidRDefault="002A5AB2" w:rsidP="002A5A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A5A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Ostvarenje</w:t>
            </w:r>
          </w:p>
        </w:tc>
      </w:tr>
      <w:tr w:rsidR="002A5AB2" w:rsidRPr="002A5AB2" w14:paraId="0E462D01" w14:textId="77777777" w:rsidTr="002A5AB2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E9F493" w14:textId="77777777" w:rsidR="002A5AB2" w:rsidRPr="002A5AB2" w:rsidRDefault="002A5AB2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Maksimalno iskoristiti prisutnost medija (prisutnost na društvenim mrežama) radi popularizacije, stvaranja imidža i zajedničkog kolektivnog identiteta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589820" w14:textId="77777777" w:rsidR="002A5AB2" w:rsidRPr="002A5AB2" w:rsidRDefault="002A5AB2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nastavak postojećih aktivnosti korištenjem medija i razmatranje novih prijedloga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D0CC9B" w14:textId="6192645B" w:rsidR="002A5AB2" w:rsidRPr="002A5AB2" w:rsidRDefault="002A5AB2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CC27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Gradonačelnik Grada Zagreba uputio je javni poziv građanima za pristupanje u postrojbe civilne zaštite opće namjene. Isto tako, podijeljene su prigodne nagrade pripadnicima </w:t>
            </w:r>
            <w:r w:rsidR="00B32A9F" w:rsidRPr="00CC27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postrojbi civilne zaštite opće namjene </w:t>
            </w:r>
            <w:r w:rsidRPr="00CC27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su sudjelovali u intervencijama nakon razorne oluje u srpnju 2023</w:t>
            </w:r>
            <w:r w:rsidR="00313E02" w:rsidRPr="00CC27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2A5AB2" w:rsidRPr="002A5AB2" w14:paraId="165D9260" w14:textId="77777777" w:rsidTr="002A5AB2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3938E9" w14:textId="77777777" w:rsidR="002A5AB2" w:rsidRPr="002A5AB2" w:rsidRDefault="002A5AB2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Poticanje uključivanja srednjoškolaca u sustav civilne zaštite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49094D" w14:textId="77777777" w:rsidR="002A5AB2" w:rsidRPr="002A5AB2" w:rsidRDefault="002A5AB2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razmatranje novih načina uključivanja srednjoškolaca u sustav civilne zaštite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F6B3D3" w14:textId="1CA56614" w:rsidR="002A5AB2" w:rsidRPr="00E7130E" w:rsidRDefault="00CC2784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13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tijeku su </w:t>
            </w:r>
            <w:r w:rsidR="00E7130E" w:rsidRPr="00E713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pripremne </w:t>
            </w:r>
            <w:r w:rsidRPr="00E713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</w:t>
            </w:r>
            <w:r w:rsidR="00E7130E" w:rsidRPr="00E713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osti.</w:t>
            </w:r>
            <w:r w:rsidRPr="00E713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A5AB2" w:rsidRPr="002A5AB2" w14:paraId="0609178E" w14:textId="77777777" w:rsidTr="002A5AB2"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C535DC" w14:textId="77777777" w:rsidR="002A5AB2" w:rsidRPr="002A5AB2" w:rsidRDefault="002A5AB2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Popunjavanje postrojbi civilne zaštite opće namjene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AFE941" w14:textId="77777777" w:rsidR="002A5AB2" w:rsidRPr="002A5AB2" w:rsidRDefault="002A5AB2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zaprimanje dobrovoljnih prijava</w:t>
            </w:r>
          </w:p>
        </w:tc>
        <w:tc>
          <w:tcPr>
            <w:tcW w:w="33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941C29" w14:textId="4C51AB17" w:rsidR="002A5AB2" w:rsidRPr="00345E62" w:rsidRDefault="002A5AB2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45E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analiziranom razdoblju u postrojbe civilne zaštite opće namjene pristupilo je </w:t>
            </w:r>
            <w:r w:rsidR="00595A18" w:rsidRPr="00345E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</w:t>
            </w:r>
            <w:r w:rsidRPr="00345E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novih pripadnika. Osobnom zaštitnom opremom opremljeno je </w:t>
            </w:r>
            <w:r w:rsidR="008C2DEB" w:rsidRPr="00345E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</w:t>
            </w:r>
            <w:r w:rsidRPr="00345E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pripadnika postrojbi civilne zaštite opće namjene</w:t>
            </w:r>
            <w:r w:rsidR="00757C10" w:rsidRPr="00345E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povjerenika</w:t>
            </w:r>
            <w:r w:rsidRPr="00345E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A5AB2" w:rsidRPr="002A5AB2" w14:paraId="72AA77B7" w14:textId="77777777" w:rsidTr="002A5AB2"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D96114" w14:textId="77777777" w:rsidR="002A5AB2" w:rsidRPr="002A5AB2" w:rsidRDefault="002A5AB2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6E027A" w14:textId="77777777" w:rsidR="002A5AB2" w:rsidRPr="002A5AB2" w:rsidRDefault="002A5AB2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uvođenje pripadnika u evidenciju</w:t>
            </w:r>
          </w:p>
        </w:tc>
        <w:tc>
          <w:tcPr>
            <w:tcW w:w="33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61BD5D" w14:textId="77777777" w:rsidR="002A5AB2" w:rsidRPr="002A5AB2" w:rsidRDefault="002A5AB2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A5AB2" w:rsidRPr="002A5AB2" w14:paraId="14E04C33" w14:textId="77777777" w:rsidTr="002A5AB2"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BFAD02" w14:textId="77777777" w:rsidR="002A5AB2" w:rsidRPr="002A5AB2" w:rsidRDefault="002A5AB2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5CCD37" w14:textId="77777777" w:rsidR="002A5AB2" w:rsidRPr="002A5AB2" w:rsidRDefault="002A5AB2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podjela osobne zaštitne opreme</w:t>
            </w:r>
          </w:p>
        </w:tc>
        <w:tc>
          <w:tcPr>
            <w:tcW w:w="33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398642" w14:textId="77777777" w:rsidR="002A5AB2" w:rsidRPr="002A5AB2" w:rsidRDefault="002A5AB2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A5AB2" w:rsidRPr="002A5AB2" w14:paraId="046D457C" w14:textId="77777777" w:rsidTr="002A5AB2"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D7F92B" w14:textId="77777777" w:rsidR="002A5AB2" w:rsidRPr="002A5AB2" w:rsidRDefault="002A5AB2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Sudjelovanje pripadnika postrojbi civilne zaštite opće namjene u vježbama sustava civilne zaštite Grada Zagreba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7EF31D" w14:textId="77777777" w:rsidR="002A5AB2" w:rsidRPr="002A5AB2" w:rsidRDefault="002A5AB2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osposobljavanje i uvježbavanje postrojbi civilne zaštite opće namjene svih 17 GČGZ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416930" w14:textId="7681C907" w:rsidR="002A5AB2" w:rsidRPr="002A5AB2" w:rsidRDefault="002A5AB2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4C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su provedene prije, tijekom i nakon održane vježbe "</w:t>
            </w:r>
            <w:r w:rsidR="00E713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Sava 2022</w:t>
            </w:r>
            <w:r w:rsidR="00294CBD" w:rsidRPr="00294C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294C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"</w:t>
            </w:r>
            <w:r w:rsidR="00E7130E" w:rsidRPr="00E713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„Test 2023</w:t>
            </w:r>
            <w:r w:rsidR="00E713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2A5AB2" w:rsidRPr="002A5AB2" w14:paraId="54135F16" w14:textId="77777777" w:rsidTr="002A5AB2"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0F60DD" w14:textId="77777777" w:rsidR="002A5AB2" w:rsidRPr="002A5AB2" w:rsidRDefault="002A5AB2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03EEAE" w14:textId="77777777" w:rsidR="002A5AB2" w:rsidRPr="002A5AB2" w:rsidRDefault="002A5AB2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pripremni sastanci s upravljačkim skupinama postrojbi, izrada elaborata vježbi, evaluacija vježbi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E84E5E" w14:textId="6C3E88B7" w:rsidR="002A5AB2" w:rsidRPr="002A5AB2" w:rsidRDefault="002A5AB2" w:rsidP="002A5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4C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su provedene prije, tijekom i nakon održane vježbe "</w:t>
            </w:r>
            <w:r w:rsidR="00E713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Sava 2022</w:t>
            </w:r>
            <w:r w:rsidR="00294CBD" w:rsidRPr="00294C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294C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"</w:t>
            </w:r>
            <w:r w:rsidR="00294CBD" w:rsidRPr="00294C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94CBD" w:rsidRPr="00E713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„Test 2023.“</w:t>
            </w:r>
            <w:r w:rsidRPr="00E713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0633C169" w14:textId="77777777" w:rsidR="00C726B2" w:rsidRPr="00C726B2" w:rsidRDefault="00C726B2" w:rsidP="00383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0A8F9AA3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Potrebno je nastaviti s popularizacijom sustava civilne zaštite u javnosti te pokrenuti nove sveobuhvatnije kampanje koje će uključivati vidljivost na društvenim mrežama. Potrebno je poraditi i na poticanju uključivanja srednjoškolaca i drugih građana u sustav civilne zaštite na primjeren način.</w:t>
      </w:r>
    </w:p>
    <w:p w14:paraId="422C0940" w14:textId="77777777" w:rsidR="00C726B2" w:rsidRPr="00C726B2" w:rsidRDefault="00C726B2" w:rsidP="00C7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E6BB245" w14:textId="77777777" w:rsidR="00C726B2" w:rsidRPr="00C726B2" w:rsidRDefault="00C726B2" w:rsidP="00C7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2.8. Postrojbe civilne zaštite specijalističke namjene Grada Zagreba</w:t>
      </w:r>
    </w:p>
    <w:p w14:paraId="74A2C89F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3F76783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Analiza stanja</w:t>
      </w:r>
    </w:p>
    <w:p w14:paraId="654AC7DB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Gradska skupština Grada Zagreba je Odlukom o osnivanju postrojbi civilne zaštite specijalističke namjene Grada Zagreba (Službeni glasnik Grada Zagreba 11/18) osnovala sljedeće postrojbe:</w:t>
      </w:r>
    </w:p>
    <w:p w14:paraId="00E21067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postrojbe civilne zaštite za traganje i spašavanje iz ruševina (srednja kategorija)</w:t>
      </w:r>
    </w:p>
    <w:p w14:paraId="7B9BEBD9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postrojbe civilne zaštite za traganje i spašavanje u poplavama (laka kategorija)</w:t>
      </w:r>
    </w:p>
    <w:p w14:paraId="004932BB" w14:textId="47E96E77" w:rsidR="00A02E83" w:rsidRDefault="00C726B2" w:rsidP="004D3CBA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postrojbe civilne zaštite za tehničko-taktičku potporu.</w:t>
      </w:r>
    </w:p>
    <w:p w14:paraId="4AA01A34" w14:textId="56284078" w:rsidR="00A02E83" w:rsidRPr="00C726B2" w:rsidRDefault="00A02E83" w:rsidP="00A0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2E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Opremom za spašavanje </w:t>
      </w:r>
      <w:r w:rsidR="005435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dubina i visina </w:t>
      </w:r>
      <w:r w:rsidRPr="00A02E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opremljeno je 37 pripadnika postrojbi civilne zaštite specijalističke namjene.</w:t>
      </w:r>
    </w:p>
    <w:p w14:paraId="39997D7E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0701B19" w14:textId="77777777" w:rsid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Stupanj provedbe aktivnosti</w:t>
      </w:r>
    </w:p>
    <w:p w14:paraId="77CC5D21" w14:textId="77777777" w:rsidR="00383FCC" w:rsidRDefault="00383FCC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835"/>
        <w:gridCol w:w="3214"/>
      </w:tblGrid>
      <w:tr w:rsidR="00383FCC" w:rsidRPr="00383FCC" w14:paraId="619BA8F6" w14:textId="77777777" w:rsidTr="00383FCC">
        <w:trPr>
          <w:tblHeader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1DAD07" w14:textId="77777777" w:rsidR="00383FCC" w:rsidRPr="00383FCC" w:rsidRDefault="00383FCC" w:rsidP="00383F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83D110" w14:textId="77777777" w:rsidR="00383FCC" w:rsidRPr="00383FCC" w:rsidRDefault="00383FCC" w:rsidP="00383F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planiranih aktivnosti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u 2023.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F845D4" w14:textId="77777777" w:rsidR="00383FCC" w:rsidRPr="00383FCC" w:rsidRDefault="00383FCC" w:rsidP="00383F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83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Ostvarenje</w:t>
            </w:r>
          </w:p>
        </w:tc>
      </w:tr>
      <w:tr w:rsidR="00383FCC" w:rsidRPr="00383FCC" w14:paraId="0342978C" w14:textId="77777777" w:rsidTr="00383FCC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ADC221" w14:textId="77777777" w:rsidR="00383FCC" w:rsidRPr="00383FCC" w:rsidRDefault="00383FCC" w:rsidP="00383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Sudjelovanje na vježbama sustava civilne zaštite Grada Zagreba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sukladno Planu vježbi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FD40E2" w14:textId="77777777" w:rsidR="00383FCC" w:rsidRPr="00383FCC" w:rsidRDefault="00383FCC" w:rsidP="00383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pripremni sastanci, izrada elaborata vježbi, evaluacija vježbi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AEF039" w14:textId="4A43828A" w:rsidR="00383FCC" w:rsidRPr="00383FCC" w:rsidRDefault="00383FCC" w:rsidP="00383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84F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 je provedena prije, tijekom i nakon održane vježbe "</w:t>
            </w:r>
            <w:r w:rsidR="00384F09" w:rsidRPr="00384F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Sava 2022.</w:t>
            </w:r>
            <w:r w:rsidRPr="00384F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" te za vježbu u studenome 202</w:t>
            </w:r>
            <w:r w:rsidR="00384F09" w:rsidRPr="00384F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384F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383FCC" w:rsidRPr="00383FCC" w14:paraId="02893E17" w14:textId="77777777" w:rsidTr="00383FCC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BC8B5C" w14:textId="77777777" w:rsidR="00383FCC" w:rsidRPr="00383FCC" w:rsidRDefault="00383FCC" w:rsidP="00383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Osposobljavanje pripadnika specijalističkih postrojbi za traganje i spašavanje iz ruševina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3B166C" w14:textId="77777777" w:rsidR="00383FCC" w:rsidRPr="00383FCC" w:rsidRDefault="00383FCC" w:rsidP="00383F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8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provođenje osposobljavanja za traganje i spašavanje iz ruševina u sklopu redovitih nastavnih tema.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A9BB74" w14:textId="7CC66F39" w:rsidR="0012326F" w:rsidRPr="008307DF" w:rsidRDefault="005435B9" w:rsidP="00383F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384F09" w:rsidRPr="005435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edeno je</w:t>
            </w:r>
            <w:r w:rsidR="00384F09" w:rsidRPr="005435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307DF" w:rsidRPr="005435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osposobljavanje za spašavanje </w:t>
            </w:r>
            <w:r w:rsidRPr="005435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 dubina i visina</w:t>
            </w:r>
            <w:r w:rsidR="002C1701" w:rsidRPr="005435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307DF" w:rsidRPr="00E713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50 pripadnika.</w:t>
            </w:r>
          </w:p>
        </w:tc>
      </w:tr>
    </w:tbl>
    <w:p w14:paraId="661FAFE0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8AB1511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2.9. Pravne osobe od interesa za sustav civilne zaštite na području Grada Zagreba</w:t>
      </w:r>
    </w:p>
    <w:p w14:paraId="06542537" w14:textId="77777777" w:rsidR="00C726B2" w:rsidRPr="00C726B2" w:rsidRDefault="00C726B2" w:rsidP="00C7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5246201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Pravne osobe od interesa za sustav civilne zaštite na području Grada Zagreba pravne su osobe koje su svojim proizvodnim, uslužnim, materijalnim, ljudskim i drugim resursima najznačajniji nositelji tih djelatnosti na području Grada Zagreba.</w:t>
      </w:r>
    </w:p>
    <w:p w14:paraId="3FD0B4F4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Pravne osobe su operativne snage sustava civilne zaštite Grada Zagreba i dužne su u operativnim planovima izraditi plan o načinu organiziranja provedbe mjera i aktivnosti u sustavu civilne zaštite sukladno Zakonu, posebnim propisima i njihovim općim aktima.</w:t>
      </w:r>
    </w:p>
    <w:p w14:paraId="44BAC065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Gradska skupština Grada Zagreba donijela je Odluku o određivanju pravnih osoba od interesa za sustav civilne zaštite na području Grada Zagreba (Službeni glasnik Grada Zagreba 6/20). Odlukom je određeno 45 pravnih osoba od interesa za sustav civilne zaštite na području Grada Zagreba i podijeljene su prema sljedećim skupinama zadaća:</w:t>
      </w:r>
    </w:p>
    <w:p w14:paraId="4B73AEAB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osiguravanje potrebne mehanizacije</w:t>
      </w:r>
    </w:p>
    <w:p w14:paraId="3000B701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osiguravanje kapaciteta za zbrinjavanje i prijevoz stanovništva</w:t>
      </w:r>
    </w:p>
    <w:p w14:paraId="267975E2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osiguravanje kapaciteta za prijevoz i skladištenje robe</w:t>
      </w:r>
    </w:p>
    <w:p w14:paraId="1CAC34BF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osiguravanje hrane i vode za piće</w:t>
      </w:r>
    </w:p>
    <w:p w14:paraId="15704E78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osiguravanje zdravstvenog zbrinjavanja stanovništva</w:t>
      </w:r>
    </w:p>
    <w:p w14:paraId="107F0539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osiguravanje komunikacije tijekom otežanih uvjeta s osobitim naglaskom na informiranje stanovništva</w:t>
      </w:r>
    </w:p>
    <w:p w14:paraId="73F814F3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osiguravanje stručnjaka i mehanizacije potrebne za asanaciju te</w:t>
      </w:r>
    </w:p>
    <w:p w14:paraId="0F48A5CB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pružanje stručne i savjetodavne potpore Stožeru tijekom velikih nesreća i katastrofa, posebno u segmentu procjene posljedica.</w:t>
      </w:r>
    </w:p>
    <w:p w14:paraId="710D056E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Zagreb ne može utjecati na razvoj ljudskih potencijala i operativnih kapaciteta pravnih osoba od interesa za sustav civilne zaštite na području Grada Zagreba, ali kontinuirano prati razvoj njihovih operativnih kapaciteta i stanje ljudskih potencijala radi utvrđivanja operativnih sposobnosti za sudjelovanje u aktivnostima sustava civilne zaštite.</w:t>
      </w:r>
    </w:p>
    <w:p w14:paraId="1B963F01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DFBCE85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2.10. Povjerenici i zamjenici povjerenika civilne zaštite</w:t>
      </w:r>
    </w:p>
    <w:p w14:paraId="702EB741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B392B07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Analiza stanja</w:t>
      </w:r>
    </w:p>
    <w:p w14:paraId="6B349377" w14:textId="34047806" w:rsidR="00C726B2" w:rsidRPr="00E7130E" w:rsidRDefault="00C22929" w:rsidP="00C07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685B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Grada Zagreba je 13. siječnja 2020. donio Zaključak o imenovanju povjerenika i zamjenika povjerenika civilne zaštite Grada Zagreba (Službeni glasnik Grada Zagreba 1/20). Zaključkom su imenovana 604 povjerenika i 225 zamjenika povjerenika na području 17 gradskih četvrti Grada Zagreba.</w:t>
      </w:r>
      <w:r w:rsidR="00A33B88" w:rsidRPr="005E68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7590" w:rsidRPr="005E68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Zaključkom o razrješenju i imenovanju povjerenika civilne zaštite Grada Zagreba (Službeni glasnik Grada Zagreba 22/23) gradonačelnik Grada Zagreba je </w:t>
      </w:r>
      <w:r w:rsidR="00C07590" w:rsidRPr="00E71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razriješio dužnosti </w:t>
      </w:r>
      <w:r w:rsidR="005E685B" w:rsidRPr="00E7130E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C07590" w:rsidRPr="00E71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povjerenika </w:t>
      </w:r>
      <w:r w:rsidR="005E685B" w:rsidRPr="00E71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C07590" w:rsidRPr="00E71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imenovao </w:t>
      </w:r>
      <w:r w:rsidR="005E685B" w:rsidRPr="00E7130E">
        <w:rPr>
          <w:rFonts w:ascii="Times New Roman" w:eastAsia="Times New Roman" w:hAnsi="Times New Roman" w:cs="Times New Roman"/>
          <w:sz w:val="24"/>
          <w:szCs w:val="24"/>
          <w:lang w:eastAsia="hr-HR"/>
        </w:rPr>
        <w:t>10 novih</w:t>
      </w:r>
      <w:r w:rsidR="00C07590" w:rsidRPr="00E71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povjerenika</w:t>
      </w:r>
      <w:r w:rsidR="00A33B88" w:rsidRPr="00E71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B0A39F5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Zadaća povjerenika i zamjenika povjerenika civilne zaštite Grada Zagreba je provođenje preventivnih mjera i podizanje svijesti građana u sustavu civilne zaštite, izvršavanje obveza pripremanja i osposobljavanja građana za osobnu i uzajamnu zaštitu te usklađivanje provođenja osobne i uzajamne zaštite, obavješćivanje građana o poduzimanju mjera i postupaka civilne zaštite te mobilizacija svih raspoloživih kapaciteta lokalne zajednice za sudjelovanje u otklanjanju nastalih posljedica, sudjelovanje građana u organiziranju i provođenju evakuacije, sklanjanja i zbrinjavanja, obveza vođenja evidencije na području nadležnosti za koje su imenovani povjerenikom civilne zaštite te obavljanje poslova i zadaća prema nalozima stožera civilne zaštite jedinice lokalne samouprave u velikoj nesreći i katastrofi.</w:t>
      </w:r>
    </w:p>
    <w:p w14:paraId="325E646A" w14:textId="0FD6FFFD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Povjerenici i zamjenici povjerenika u analiziranom razdoblju nisu prošli osposobljavanje koje treba organizirati Nastavno nacionalno središte civilne zaštite</w:t>
      </w:r>
      <w:r w:rsidR="00FE34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ali je desetak povjerenika sudjelovalo </w:t>
      </w:r>
      <w:r w:rsidR="00FE3486" w:rsidRPr="00FE34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provedbi Pilot projekta MUP-a RH „</w:t>
      </w:r>
      <w:r w:rsidR="00FE3486" w:rsidRPr="00FE34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Povjerenici i zamjenici povjerenika CZ</w:t>
      </w:r>
      <w:r w:rsidR="00FE3486" w:rsidRPr="00FE34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FE34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A3F0C60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0FCA9EDD" w14:textId="77777777" w:rsid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Stupanj provedbe aktivnosti</w:t>
      </w:r>
    </w:p>
    <w:p w14:paraId="6B3D2B8C" w14:textId="77777777" w:rsidR="00D53DEF" w:rsidRDefault="00D53DEF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</w:p>
    <w:tbl>
      <w:tblPr>
        <w:tblW w:w="93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2835"/>
        <w:gridCol w:w="3073"/>
      </w:tblGrid>
      <w:tr w:rsidR="00D53DEF" w:rsidRPr="00D53DEF" w14:paraId="267B92CB" w14:textId="77777777" w:rsidTr="00D53DEF">
        <w:trPr>
          <w:tblHeader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BC7A98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B7DFE0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Opis planiranih aktivnosti u 2023.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14793B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Ostvarenje</w:t>
            </w:r>
          </w:p>
        </w:tc>
      </w:tr>
      <w:tr w:rsidR="00D53DEF" w:rsidRPr="00D53DEF" w14:paraId="0B955BC8" w14:textId="77777777" w:rsidTr="00D53DEF">
        <w:trPr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BB3EB9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Osposobljavanje povjerenika i zamjenika povjerenika civilne zaštite Grada Zagreba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623C43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- upućivanje povjerenika i zamjenika povjerenika na osposobljavanje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AEB653" w14:textId="4D16B695" w:rsidR="00D53DEF" w:rsidRPr="00FE3486" w:rsidRDefault="00FE3486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hr-HR"/>
              </w:rPr>
            </w:pPr>
            <w:r w:rsidRPr="00FE34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Deset povjerenika je sudjelovalo u pilot projektu MUP-a „</w:t>
            </w:r>
            <w:r w:rsidRPr="00FE348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Povjerenici i zamjenici povjerenika RH</w:t>
            </w:r>
            <w:r w:rsidRPr="00FE34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“.</w:t>
            </w:r>
          </w:p>
        </w:tc>
      </w:tr>
      <w:tr w:rsidR="00D53DEF" w:rsidRPr="00D53DEF" w14:paraId="488205A9" w14:textId="77777777" w:rsidTr="00D53DEF">
        <w:trPr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EEC206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964D21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- vođenje evidencije povjerenika i zamjenika povjerenika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19A2A9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Provodi se kontinuirano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D53DEF" w:rsidRPr="00D53DEF" w14:paraId="3DB3AFEF" w14:textId="77777777" w:rsidTr="00D53DEF">
        <w:trPr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1FFD2F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Izrada smjernica za povjerenike i zamjenike povjerenika za procjenu ugroženosti njihovih područja odgovornosti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40D747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- priprema, izrada i distribucija materijala povjerenicima i zamjenicima povjerenika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8FAB83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 će biti provedena nakon osposobljavanja i edukacije povjerenika i zamjenika povjerenika civilne zaštite Grada Zagreba.</w:t>
            </w:r>
          </w:p>
        </w:tc>
      </w:tr>
      <w:tr w:rsidR="00D53DEF" w:rsidRPr="00D53DEF" w14:paraId="06291768" w14:textId="77777777" w:rsidTr="00D53DEF">
        <w:trPr>
          <w:jc w:val="center"/>
        </w:trPr>
        <w:tc>
          <w:tcPr>
            <w:tcW w:w="3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713A84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Ažuriranje evidencije povjerenika i zamjenika povjerenika civilne zaštite Grada Zagreba i imenovanje novih povjerenika i zamjenika povjerenika civilne zaštite Grada Zagreba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DEB9DC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- ažuriranje evidencije povjerenika i zamjenika povjerenika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8D19F0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Provodi se kontinuirano.</w:t>
            </w:r>
          </w:p>
        </w:tc>
      </w:tr>
      <w:tr w:rsidR="00D53DEF" w:rsidRPr="00D53DEF" w14:paraId="1F4DB3CE" w14:textId="77777777" w:rsidTr="00D53DEF">
        <w:trPr>
          <w:jc w:val="center"/>
        </w:trPr>
        <w:tc>
          <w:tcPr>
            <w:tcW w:w="3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73B723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45A90E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- imenovanje novih povjerenika i zamjenika povjerenika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737B4B" w14:textId="5B9BFC84" w:rsidR="00D53DEF" w:rsidRPr="00D53DEF" w:rsidRDefault="005E685B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Zaključkom</w:t>
            </w:r>
            <w:r w:rsidR="00D53DEF" w:rsidRPr="008307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 je imenovano </w:t>
            </w:r>
            <w:r w:rsidR="008307DF" w:rsidRPr="008307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10</w:t>
            </w:r>
            <w:r w:rsidR="00D53DEF" w:rsidRPr="008307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 povjerenika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.</w:t>
            </w:r>
          </w:p>
        </w:tc>
      </w:tr>
    </w:tbl>
    <w:p w14:paraId="02F7AB39" w14:textId="77777777" w:rsidR="00C726B2" w:rsidRPr="00C726B2" w:rsidRDefault="00C726B2" w:rsidP="00D5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27064D3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Potrebno je da povjerenici i zamjenici povjerenika prođu osposobljavanje od strane Nastavnog nacionalnog središta civilne zaštite kako bi se realizirale planirane aktivnosti.</w:t>
      </w:r>
    </w:p>
    <w:p w14:paraId="5CD8D88E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05F8B1B5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 OPREMANJE I RAZVOJ SUSTAVA CIVILNE ZAŠTITE GRADA ZAGREBA</w:t>
      </w:r>
    </w:p>
    <w:p w14:paraId="30C6125F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9BB8108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Analiza stanja</w:t>
      </w:r>
    </w:p>
    <w:p w14:paraId="6951E46C" w14:textId="6CA0F44F" w:rsidR="00C726B2" w:rsidRPr="00683955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analiziranom razdoblju </w:t>
      </w:r>
      <w:r w:rsidR="00313E02"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>nabavljena je sljedeća oprema za specijalističke postrojbe civilne zaštite Grada Zagreba:</w:t>
      </w:r>
    </w:p>
    <w:p w14:paraId="75C95F8D" w14:textId="1DCEB833" w:rsidR="00313E02" w:rsidRPr="00683955" w:rsidRDefault="00313E0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>- pojas za visinske radove 50 komada</w:t>
      </w:r>
    </w:p>
    <w:p w14:paraId="1E7D4429" w14:textId="346DA5C6" w:rsidR="00313E02" w:rsidRPr="00683955" w:rsidRDefault="00313E0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>- ručna penjalica desna 50 komada</w:t>
      </w:r>
    </w:p>
    <w:p w14:paraId="6D7D6695" w14:textId="770E81E2" w:rsidR="00313E02" w:rsidRPr="00683955" w:rsidRDefault="00313E0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>karabiner</w:t>
      </w:r>
      <w:proofErr w:type="spellEnd"/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FERRATU 100 komada</w:t>
      </w:r>
    </w:p>
    <w:p w14:paraId="0299B6F6" w14:textId="7D580ABA" w:rsidR="00313E02" w:rsidRPr="00683955" w:rsidRDefault="00313E0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>karabiner</w:t>
      </w:r>
      <w:proofErr w:type="spellEnd"/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PETZL </w:t>
      </w:r>
      <w:r w:rsidR="007D6E2C"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>50 komada</w:t>
      </w:r>
    </w:p>
    <w:p w14:paraId="35A08E70" w14:textId="11A1A7E1" w:rsidR="007D6E2C" w:rsidRPr="00683955" w:rsidRDefault="007D6E2C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>- tronožac za izvlačenje ljudi i tereta 2 komada</w:t>
      </w:r>
    </w:p>
    <w:p w14:paraId="01B23012" w14:textId="084F327B" w:rsidR="007D6E2C" w:rsidRPr="00683955" w:rsidRDefault="007D6E2C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>- dvostruka kolotura 4 komada</w:t>
      </w:r>
    </w:p>
    <w:p w14:paraId="6150409E" w14:textId="16B507DC" w:rsidR="007D6E2C" w:rsidRPr="00683955" w:rsidRDefault="007D6E2C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>- dvostruka kolotura velike nosivosti 8 komada</w:t>
      </w:r>
    </w:p>
    <w:p w14:paraId="39FB2ED5" w14:textId="2752A7E5" w:rsidR="007D6E2C" w:rsidRPr="00683955" w:rsidRDefault="007D6E2C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>- jednostruka kolotura 4 komada</w:t>
      </w:r>
    </w:p>
    <w:p w14:paraId="0A7E8CB2" w14:textId="0D9D38B0" w:rsidR="007D6E2C" w:rsidRPr="00683955" w:rsidRDefault="007D6E2C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>- dvod</w:t>
      </w:r>
      <w:r w:rsidR="00C1637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>jelna ABS nosila 2 komada</w:t>
      </w:r>
    </w:p>
    <w:p w14:paraId="12E15828" w14:textId="49392D6E" w:rsidR="007D6E2C" w:rsidRPr="00683955" w:rsidRDefault="007D6E2C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>spuštalica</w:t>
      </w:r>
      <w:proofErr w:type="spellEnd"/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tehničko spašavanje 2 komada</w:t>
      </w:r>
    </w:p>
    <w:p w14:paraId="722C4473" w14:textId="2177D0CE" w:rsidR="006D2EA2" w:rsidRPr="00683955" w:rsidRDefault="006D2EA2" w:rsidP="006839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PETZL </w:t>
      </w:r>
      <w:proofErr w:type="spellStart"/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>Rescue</w:t>
      </w:r>
      <w:proofErr w:type="spellEnd"/>
      <w:r w:rsidRPr="006839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kolotura 6 komada.</w:t>
      </w:r>
    </w:p>
    <w:p w14:paraId="17463A7D" w14:textId="5F1310A4" w:rsidR="00313E02" w:rsidRPr="006D2EA2" w:rsidRDefault="006D2EA2" w:rsidP="006D2E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2E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Opremom za spašavanje </w:t>
      </w:r>
      <w:r w:rsidR="006B2502">
        <w:rPr>
          <w:rFonts w:ascii="Times New Roman" w:eastAsia="Times New Roman" w:hAnsi="Times New Roman" w:cs="Times New Roman"/>
          <w:sz w:val="24"/>
          <w:szCs w:val="24"/>
          <w:lang w:eastAsia="hr-HR"/>
        </w:rPr>
        <w:t>iz dubina i visina</w:t>
      </w:r>
      <w:r w:rsidRPr="006D2E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opremljeno je 37 pripadnika postrojbi civilne zaštite specijalističke namjene. </w:t>
      </w:r>
    </w:p>
    <w:p w14:paraId="05B4FF3F" w14:textId="7200087A" w:rsidR="00C726B2" w:rsidRPr="00C40C17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C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Izvršeno je opremanje osobnom zaštitnom opremom </w:t>
      </w:r>
      <w:r w:rsidR="00C40C17">
        <w:rPr>
          <w:rFonts w:ascii="Times New Roman" w:eastAsia="Times New Roman" w:hAnsi="Times New Roman" w:cs="Times New Roman"/>
          <w:sz w:val="24"/>
          <w:szCs w:val="24"/>
          <w:lang w:eastAsia="hr-HR"/>
        </w:rPr>
        <w:t>98</w:t>
      </w:r>
      <w:r w:rsidRPr="00C40C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pripadnika postrojbi civilne zaštite opće namjene</w:t>
      </w:r>
      <w:r w:rsidR="00C40C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povjerenika i zamjenika povjerenika</w:t>
      </w:r>
      <w:r w:rsidRPr="00C40C1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BB0B89B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5A6C5F0" w14:textId="77777777" w:rsid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Stupanj provedbe aktivnosti</w:t>
      </w:r>
    </w:p>
    <w:p w14:paraId="3A04416F" w14:textId="77777777" w:rsidR="00D53DEF" w:rsidRDefault="00D53DEF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835"/>
        <w:gridCol w:w="3214"/>
      </w:tblGrid>
      <w:tr w:rsidR="00D53DEF" w:rsidRPr="00D53DEF" w14:paraId="6A6B31E6" w14:textId="77777777" w:rsidTr="00D53DEF">
        <w:trPr>
          <w:tblHeader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4F1079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37C0EF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planiranih aktivnosti u 2023.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F15588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Ostvarenje</w:t>
            </w:r>
          </w:p>
        </w:tc>
      </w:tr>
      <w:tr w:rsidR="00D53DEF" w:rsidRPr="00D53DEF" w14:paraId="7886E749" w14:textId="77777777" w:rsidTr="00D53DEF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66292F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Kontinuirano praćenje novih tehnoloških rješenja od interesa za sustav civilne zaštite Grada Zagreba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46C7BE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permanentno praćenje novih tehnoloških rješenja radi usklađivanja iskazanih potreba (ponajprije postrojbi civilne zaštite specijalističke namjene Grada Zagreba) za specijaliziranom opremom</w:t>
            </w:r>
          </w:p>
          <w:p w14:paraId="0D698B6F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razmjena iskustava o korištenju novih tehnoloških rješenja između domaćih i inozemnih sudionika iz sustava civilne zaštite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58EF5C" w14:textId="77523B90" w:rsidR="008307DF" w:rsidRPr="008307DF" w:rsidRDefault="008307D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07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Vrši se sustavno praćenje novih tehnoloških rješenja (SRUK), radi se na modelu unaprjeđenja vođenja evidencija pripadnika i sustava veze operativnih snaga sustava civilne zaštite</w:t>
            </w:r>
          </w:p>
          <w:p w14:paraId="1ABE3FB4" w14:textId="77777777" w:rsidR="008307DF" w:rsidRDefault="008307D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14:paraId="2516D8C6" w14:textId="63A5DA63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53DEF" w:rsidRPr="00D53DEF" w14:paraId="01D4309E" w14:textId="77777777" w:rsidTr="00D53DEF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63E709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Definiranje obrasca za iskaz potreba postrojbi civilne zaštite specijalističke namjene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A32681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održavanje pripremnog sastanka s upravljačkim skupinama postrojbi civilne zaštite specijalističke namjene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08DB5C" w14:textId="135F5D9B" w:rsidR="00D53DEF" w:rsidRPr="00D53DEF" w:rsidRDefault="00E7130E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 će se realizirati u narednom razdoblju.</w:t>
            </w:r>
          </w:p>
        </w:tc>
      </w:tr>
      <w:tr w:rsidR="00D53DEF" w:rsidRPr="00D53DEF" w14:paraId="224A4294" w14:textId="77777777" w:rsidTr="00D53DEF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59C8DB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Nabava osobne i skupne opreme za postrojbe civilne zaštite opće i specijalističke namjene Grada Zagreba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7B60E3" w14:textId="77777777" w:rsidR="00D53DEF" w:rsidRPr="00D53DE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5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utvrđivanje potreba i provođenje javne nabave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40C173" w14:textId="427370AC" w:rsidR="00D53DEF" w:rsidRPr="009D4D0F" w:rsidRDefault="00D53DEF" w:rsidP="00D53D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D4D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analiziranom razdoblju </w:t>
            </w:r>
            <w:r w:rsidR="00CA1ED8" w:rsidRPr="009D4D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izvršena je nabava opreme za spašavanje </w:t>
            </w:r>
            <w:r w:rsidR="006B2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 dubina i visina</w:t>
            </w:r>
            <w:r w:rsidR="009D4D0F" w:rsidRPr="009D4D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specijalističke postrojbe civilne zaštite Grada Zagreba.</w:t>
            </w:r>
          </w:p>
        </w:tc>
      </w:tr>
    </w:tbl>
    <w:p w14:paraId="15E8ED87" w14:textId="4C20B2DC" w:rsidR="00C726B2" w:rsidRPr="00C726B2" w:rsidRDefault="00C726B2" w:rsidP="00D53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ED0BA4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4. DOSTUPNOST INFORMACIJA</w:t>
      </w:r>
    </w:p>
    <w:p w14:paraId="57E463E0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FD86549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Analiza stanja</w:t>
      </w:r>
    </w:p>
    <w:p w14:paraId="5BB28459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Tijekom analiziranog razdoblja redovito je održavan komunikacijski sustav između ključnih sudionika sustava civilne zaštite Grada Zagreba i drugih žurnih službi. Alternativni sustav veza omogućuje uspostavu komunikacije u slučajevima prestanka funkcioniranja ili preopterećenja redovnih sustava veza. Sustavi zahtijevaju redovito održavanje i periodičku provjeru njihove funkcionalnosti. Sustav satelitske veze je pomoćni sustav u ekstremnim situacijama kada je sva zemaljska komunikacijska infrastruktura oštećena ili preopterećena. Veza se ostvaruje putem triju satelita i dviju zemaljskih postaja, a njome je moguć prijenos glasovnih, pisanih i elektroničkih poruka. Sustavom su povezani Gradski ured za mjesnu samoupravu, </w:t>
      </w:r>
      <w:r w:rsidR="001638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promet, 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civilnu zaštitu i sigurnost, Policijska uprava zagrebačka, Nastavni zavod za hitnu medicinu Grada Zagreba, Županijski centar 112 Zagreb, Javna vatrogasna postrojba Grada Zagreba i dva mobilna terminala. Osim satelitskog BGAN sustava, na raspolaganju je i HF sustav veza. Alternativni sustavi komunikacija redovito su testirani na mjesečnoj bazi.</w:t>
      </w:r>
    </w:p>
    <w:p w14:paraId="6A8C3AA6" w14:textId="77777777" w:rsidR="00C726B2" w:rsidRPr="00865325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Službenici Gradskog ureda za mjesnu samoupravu, </w:t>
      </w:r>
      <w:r w:rsidR="0016386F" w:rsidRPr="008653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promet, </w:t>
      </w:r>
      <w:r w:rsidRPr="00865325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civilnu zaštitu i sigurnost u suradnji s Ravnateljstvom civilne zaštite - Područnim uredom civilne zaštite Zagreb realizirali su edukacije djece školske dobi u sklopu programa "Edukacija djece u području civilne zaštite". Edukacije su se održavale u prostorima Doma Crvenog križa Zagreb.</w:t>
      </w:r>
    </w:p>
    <w:p w14:paraId="20B2D6DC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07E986A0" w14:textId="77777777" w:rsid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Stupanj provedbe aktivnosti</w:t>
      </w:r>
    </w:p>
    <w:p w14:paraId="24DE4D4B" w14:textId="77777777" w:rsidR="00C07590" w:rsidRDefault="00C07590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693"/>
        <w:gridCol w:w="3356"/>
      </w:tblGrid>
      <w:tr w:rsidR="00C07590" w:rsidRPr="00C07590" w14:paraId="6EFD1DAF" w14:textId="77777777" w:rsidTr="00C07590">
        <w:trPr>
          <w:tblHeader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47ED51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075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6829AD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075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Opis planiranih aktivnosti u 2023. godini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137F08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0759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Ostvarenje</w:t>
            </w:r>
          </w:p>
        </w:tc>
      </w:tr>
      <w:tr w:rsidR="00C07590" w:rsidRPr="00C07590" w14:paraId="0B7CAC8B" w14:textId="77777777" w:rsidTr="00C07590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68C339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bookmarkStart w:id="8" w:name="_Hlk49493903"/>
            <w:r w:rsidRPr="00C075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Nastaviti s dodatnom edukacijom i vježbama uspostavljanja komunikacije kako bi se omogućio prijenos informacija i podataka u trenutku nefunkcioniranja redovnih sustava komunikacija</w:t>
            </w:r>
            <w:bookmarkEnd w:id="8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165D43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075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- održavanje zajedničke vježbe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04C16A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Redovito se održavaju vježbe uspostave komunikacije preko satelitskog terminala.</w:t>
            </w:r>
          </w:p>
        </w:tc>
      </w:tr>
      <w:tr w:rsidR="00C07590" w:rsidRPr="00C07590" w14:paraId="214493F2" w14:textId="77777777" w:rsidTr="00C07590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F40A58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075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Praćenje izrade i analiza operativnih planova pravnih osoba od interesa za sustav civilne zaštite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3DA521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075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- pružanje stručne pomoći pravnim osobama tijekom izrade, izdvajanje bitnih podataka (kontakti i operativni kapaciteti)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F4C55F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analiziranom razdoblju zaprimljena je nadopuna jednog Operativnog plana.</w:t>
            </w:r>
          </w:p>
        </w:tc>
      </w:tr>
      <w:tr w:rsidR="00C07590" w:rsidRPr="00C07590" w14:paraId="3C3C409B" w14:textId="77777777" w:rsidTr="00C07590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EC7ADC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075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Praćenje izrade i analiza operativnih planova i procjena rizika pravnih osoba koje obavljaju djelatnost korištenjem opasnih tvari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3242DB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075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- izdvajanje bitnih podataka (radijusi ugroženosti i kontakti)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3BABD7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analiziranom razdoblju zaprimljen</w:t>
            </w:r>
            <w:r w:rsidR="0077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 je 27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operativni</w:t>
            </w:r>
            <w:r w:rsidR="0077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plan</w:t>
            </w:r>
            <w:r w:rsidR="0077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ova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procjena rizika pravnih osoba koje obavljaju djelatnost korištenjem opasnih tvari.</w:t>
            </w:r>
          </w:p>
        </w:tc>
      </w:tr>
      <w:tr w:rsidR="00C07590" w:rsidRPr="00C07590" w14:paraId="35BF3621" w14:textId="77777777" w:rsidTr="00C07590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874A8E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075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Edukacija djece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441807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075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- održavanje edukacije za djecu predškolske, školske i srednjoškolske dobi (ovisno o epidemiološkoj situaciji)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5ABADA" w14:textId="4C96BA28" w:rsidR="00C07590" w:rsidRPr="00C07590" w:rsidRDefault="00777332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7773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Aktivnost "Edukacija djece u području civilne zaštite" provodila se sukladno planu.</w:t>
            </w:r>
            <w:r w:rsidR="008307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307DF" w:rsidRPr="00E713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Održano je 14 edukacija </w:t>
            </w:r>
            <w:r w:rsidR="00475F55" w:rsidRPr="00E713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i educirano cca</w:t>
            </w:r>
            <w:r w:rsidR="008307DF" w:rsidRPr="00E713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 xml:space="preserve"> 1100 djece školskog uzrasta</w:t>
            </w:r>
            <w:r w:rsidR="00E713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  <w:t>.</w:t>
            </w:r>
          </w:p>
        </w:tc>
      </w:tr>
      <w:tr w:rsidR="00C07590" w:rsidRPr="00C07590" w14:paraId="5FF7DE2D" w14:textId="77777777" w:rsidTr="00C07590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8C7046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075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Testiranje funkcionalnosti komunikacijskog sustava za hitne situacije Grada Zagreba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BBF091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075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- redovna provjera opreme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08BAEC" w14:textId="745BF85B" w:rsidR="00C07590" w:rsidRPr="00C07590" w:rsidRDefault="00777332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7773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Aktivnost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 xml:space="preserve"> se </w:t>
            </w:r>
            <w:r w:rsidR="008307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 xml:space="preserve">redovito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provodila.</w:t>
            </w:r>
          </w:p>
        </w:tc>
      </w:tr>
      <w:tr w:rsidR="00C07590" w:rsidRPr="00C07590" w14:paraId="14F9FF98" w14:textId="77777777" w:rsidTr="00C07590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135AA9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075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Nadopunjavanje geografsko-informacijskog sustava za hitne situacije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89D7F7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075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- prikupljanje novih podataka od interesa za sustav civilne zaštite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2EFF04" w14:textId="3252C5A6" w:rsidR="00C07590" w:rsidRPr="00C07590" w:rsidRDefault="00777332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7773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 xml:space="preserve">Aktivnost se </w:t>
            </w:r>
            <w:r w:rsidR="008307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 xml:space="preserve">redovito </w:t>
            </w:r>
            <w:r w:rsidRPr="007773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provodila.</w:t>
            </w:r>
          </w:p>
        </w:tc>
      </w:tr>
      <w:tr w:rsidR="00C07590" w:rsidRPr="00C07590" w14:paraId="7DF9C61F" w14:textId="77777777" w:rsidTr="00C07590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CF141A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075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Redovito ažuriranje i nadopunjavanje baze podataka pripadnika postrojbi civilne zaštite Grada Zagreba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4317E5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075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- ažuriranje evidencije pripadnika i upis novih pripadnika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F855A1" w14:textId="06354178" w:rsidR="00C07590" w:rsidRPr="00C07590" w:rsidRDefault="00777332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7773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 xml:space="preserve">Aktivnost se </w:t>
            </w:r>
            <w:r w:rsidR="008307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 xml:space="preserve">redovito </w:t>
            </w:r>
            <w:r w:rsidRPr="007773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provodila.</w:t>
            </w:r>
          </w:p>
        </w:tc>
      </w:tr>
      <w:tr w:rsidR="00C07590" w:rsidRPr="00C07590" w14:paraId="0F8A5E9D" w14:textId="77777777" w:rsidTr="00C07590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327BC9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075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Prikupljanje podataka o resursima građevinskih tvrtki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C3B6D9" w14:textId="77777777" w:rsidR="00C07590" w:rsidRPr="00C07590" w:rsidRDefault="00C07590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0759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- iniciranje sastanka s predstavnicima građevinskih tvrtki i dopuna podataka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4A5ACF" w14:textId="5DE43A22" w:rsidR="00C07590" w:rsidRPr="00C07590" w:rsidRDefault="00777332" w:rsidP="00C07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63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Izvršena je verifikacija lokacija za odlaganje građevinskog materijala od ruševina u slučaju jakog potresa na području Grada Zagreba</w:t>
            </w:r>
            <w:r w:rsidR="008307DF" w:rsidRPr="00C163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</w:tbl>
    <w:p w14:paraId="4A5C7557" w14:textId="77777777" w:rsidR="00C726B2" w:rsidRPr="00C726B2" w:rsidRDefault="00C726B2" w:rsidP="00777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80E6F4F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Komunikacijski sustavi redovno se testiraju te su operabilni. Potrebno je pristupiti nadopunjavanju geografsko-informacijskog sustava za hitne situacije novim informacijama od interesa te dogovoriti sastanak s predstavnicima građevinskih tvrtki kako bi se ažurirali podaci o resursima građevinskih tvrtki na području Grada Zagreba. Daljnje proširenje </w:t>
      </w:r>
      <w:proofErr w:type="spellStart"/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back-up</w:t>
      </w:r>
      <w:proofErr w:type="spellEnd"/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komunikacijskog sustava za hitne situacije trenutno nije potrebno budući da sadašnji sustav zadovoljava.</w:t>
      </w:r>
    </w:p>
    <w:p w14:paraId="3CD10856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0761675" w14:textId="77777777" w:rsidR="00865325" w:rsidRPr="00C726B2" w:rsidRDefault="00C726B2" w:rsidP="00865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865325"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5. SURADNJA SA ZNANSTVENIM INSTITUCIJAMA</w:t>
      </w:r>
    </w:p>
    <w:p w14:paraId="6D484391" w14:textId="77777777" w:rsidR="00865325" w:rsidRPr="00C726B2" w:rsidRDefault="00865325" w:rsidP="00865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0855134E" w14:textId="77777777" w:rsidR="00865325" w:rsidRPr="00C726B2" w:rsidRDefault="00865325" w:rsidP="00865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Analiza stanja</w:t>
      </w:r>
    </w:p>
    <w:p w14:paraId="04B45D2A" w14:textId="77777777" w:rsidR="00113313" w:rsidRDefault="00865325" w:rsidP="00113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dodjeli bespovratnih sredstava za projekt "</w:t>
      </w:r>
      <w:proofErr w:type="spellStart"/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Multisenzorsko</w:t>
      </w:r>
      <w:proofErr w:type="spellEnd"/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zračno snimanje Republike Hrvatske za potrebe procjene smanjenja rizika od katastrofa", čiji je dio i projekt </w:t>
      </w:r>
      <w:r w:rsidRPr="00085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Potresni rizik na području Grada Zagreba</w:t>
      </w:r>
      <w:r w:rsidRPr="00085A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potpisan je 8. svibnja 2020., nakon 6 godina priprema. Riječ je o projektu koji se provodi u okviru Operativnog programa "Konkurentnost i kohezija za razdoblje 2014. - 2020.". Nositelj projekta je Državna geodetska uprava, dok uz Grad Zagreb kao partner u Projektu sudjeluje i Geodetski fakultet Sveučilišta u Zagrebu, a Hrvatske vode sufinanciraju projekt.</w:t>
      </w:r>
    </w:p>
    <w:p w14:paraId="19F14F33" w14:textId="00FCFE4C" w:rsidR="00865325" w:rsidRPr="00C726B2" w:rsidRDefault="00865325" w:rsidP="00113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projekt u trajanju od tri godine kroz partnerski će rad institucija, što je moguće točnije, utvrditi potresni rizik radi sagledavanja potencijalne opasnosti (ugroze) za građevine i ljudske živote. Rizik za građevine iskazat će se u skupinama po namjeni i važnosti, npr. za stambene, poslovne i javne građevine, za kulturnu baštinu i infrastrukturu, a za ljude s obzirom na rizik gubitka života, ranjavanja i stambenog zbrinjavanja. Isto tako, osigurat će podatke za pripremu učinkovitog odgovora hitnim službama i civilnoj zaštiti neposredno nakon potresa vezanog za stanovništvo, građevine, infrastrukturu i drugu imovinu te omogućiti pripremu mjera za brzi oporavak potresom pogođene zajednice i donošenje primjerenih gospodarskih, društvenih i političkih odluka. U analiziranom razdoblju provodile su se aktivnosti prikupljanja i obrade podataka o građevinama te uspostava baze podataka, kao i analiza postojećih podataka i dobrih praksi.</w:t>
      </w:r>
    </w:p>
    <w:p w14:paraId="597824A1" w14:textId="77777777" w:rsidR="00865325" w:rsidRPr="00C726B2" w:rsidRDefault="00865325" w:rsidP="00865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Centralni dio projekta je izrada i punjenje baze podataka "Potresni rizik Grada Zagreba" u kojoj će biti upisane sve zgrade u Zagrebu, njih oko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.000.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popunjavanje 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baze izrađen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je više 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aplikacij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kojih je jedna 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aplikacija za građane na kojoj mogu upisati svoju zgradu u bazu podataka (sadrži 35 atributa za upis)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više 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aplikacija za stručnjake koji rade na projektu (sadrži oko 150 atributa). Izrađena je i jedinstvena podloga za bazu podataka koja će biti kompatibilna i pogodna za objedinjavanje svih postojećih baza podataka (Zagreb potres 2020., Potres Petrinja 2021., Kulturna dobra itd.) te </w:t>
      </w:r>
      <w:proofErr w:type="spellStart"/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novoprikupljenih</w:t>
      </w:r>
      <w:proofErr w:type="spellEnd"/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podataka (upisi od strane građana i upisi od stručnjaka koji rade na projektu).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Kako bi se poslovi sistematično pratili izrađeno je više nadzornih ploča.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Izrađen je i objavljen GIS portal na adresi potresnirizik.zagreb.hr, organizira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je godišnja konferencija i dvije specijalizirane radionice o potresnom riziku. 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1220ACE" w14:textId="77777777" w:rsidR="00865325" w:rsidRPr="00C726B2" w:rsidRDefault="00865325" w:rsidP="008653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Prikupljeni podaci bit će podloga za:</w:t>
      </w:r>
    </w:p>
    <w:p w14:paraId="42056444" w14:textId="77777777" w:rsidR="00865325" w:rsidRPr="00C726B2" w:rsidRDefault="00865325" w:rsidP="00865325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   procjene rizika od potresa (osnovni cilj projekta, ali i obveza RH prema EU-u pri čemu se procjene rade svake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- kvaliteta podataka je ključna)</w:t>
      </w:r>
    </w:p>
    <w:p w14:paraId="63E4600A" w14:textId="77777777" w:rsidR="00865325" w:rsidRPr="00C726B2" w:rsidRDefault="00865325" w:rsidP="00865325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podrška obnovi / održavanju zgrada / investicijama (primjerice, prikupljeni podaci će biti izvrsna podloga procesima obnove i nadopuna podataka dobivenih brzim pregledima)</w:t>
      </w:r>
    </w:p>
    <w:p w14:paraId="4B454995" w14:textId="77777777" w:rsidR="00865325" w:rsidRDefault="00865325" w:rsidP="006C4635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podloga sustavu pregleda zgrada nakon potresa (podaci će omogućiti kvalitetnu podlogu za preglede u slučaju budućih razornih potresa čime će se omogućiti znatno kvalitetnije procjene, ali i edukacija stručnjaka)</w:t>
      </w:r>
    </w:p>
    <w:p w14:paraId="3C24ACD3" w14:textId="77777777" w:rsidR="00865325" w:rsidRPr="00C726B2" w:rsidRDefault="00865325" w:rsidP="006C4635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reagiranje hitnih službi u svojim svakodnevnim zadaćama.</w:t>
      </w:r>
    </w:p>
    <w:p w14:paraId="33403E8F" w14:textId="7A87EC93" w:rsidR="00865325" w:rsidRPr="00C726B2" w:rsidRDefault="00865325" w:rsidP="006C4635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Izrađena su i dva elaborata i to Geotehnički elaborat i Geološki elaborat. </w:t>
      </w:r>
    </w:p>
    <w:p w14:paraId="6E0C1E71" w14:textId="61F8B7A8" w:rsidR="00085A5E" w:rsidRDefault="00865325" w:rsidP="006C4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 Zagreb je s Rudarsko-geološko-naftnim fakultetom potpisao Sporazum o suradnji u provedbi istraživačkog projekta "Primijenjena istraživanja klizišta za razvoj mjera ublažavanja i prevencije rizika". Projekt PRI-MJER uvodi koncept mjera prilagodbe klimatskim promjenama za ublažavanje i prevenciju rizika od klizanja te se sustavno bavi istraživanjem načina i elaboriranjem prednosti njihove primjene. Projekt promovira koncept smanjenja rizika od klizišta na način 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osigura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alate i znanje potrebno donosiocima odluka svih razina. Projektom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iže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svijest javnosti o klimatskim promjenama, omogu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ćava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javna dostupnost rezultata istraživanja </w:t>
      </w:r>
      <w:r w:rsidR="00085A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 ojača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vaju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kapaciteti istraživača.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9C736E8" w14:textId="77777777" w:rsidR="00865325" w:rsidRPr="00AA379A" w:rsidRDefault="00865325" w:rsidP="006C463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Grad Zagreb je partner na EU projektu </w:t>
      </w:r>
      <w:r w:rsidRPr="00AA379A">
        <w:rPr>
          <w:rFonts w:ascii="Times New Roman" w:hAnsi="Times New Roman" w:cs="Times New Roman"/>
          <w:sz w:val="24"/>
          <w:szCs w:val="24"/>
        </w:rPr>
        <w:t xml:space="preserve"> </w:t>
      </w:r>
      <w:r w:rsidRPr="00AA379A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„</w:t>
      </w:r>
      <w:r w:rsidRPr="00AA379A">
        <w:rPr>
          <w:rFonts w:ascii="Times New Roman" w:hAnsi="Times New Roman" w:cs="Times New Roman"/>
          <w:bCs/>
          <w:iCs/>
          <w:sz w:val="24"/>
          <w:szCs w:val="24"/>
        </w:rPr>
        <w:t xml:space="preserve">CRISAFE - </w:t>
      </w:r>
      <w:proofErr w:type="spellStart"/>
      <w:r w:rsidRPr="00AA379A">
        <w:rPr>
          <w:rFonts w:ascii="Times New Roman" w:hAnsi="Times New Roman" w:cs="Times New Roman"/>
          <w:bCs/>
          <w:iCs/>
          <w:sz w:val="24"/>
          <w:szCs w:val="24"/>
        </w:rPr>
        <w:t>Critical</w:t>
      </w:r>
      <w:proofErr w:type="spellEnd"/>
      <w:r w:rsidRPr="00AA37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379A">
        <w:rPr>
          <w:rFonts w:ascii="Times New Roman" w:hAnsi="Times New Roman" w:cs="Times New Roman"/>
          <w:bCs/>
          <w:iCs/>
          <w:sz w:val="24"/>
          <w:szCs w:val="24"/>
        </w:rPr>
        <w:t>infrastructure</w:t>
      </w:r>
      <w:proofErr w:type="spellEnd"/>
      <w:r w:rsidRPr="00AA37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379A">
        <w:rPr>
          <w:rFonts w:ascii="Times New Roman" w:hAnsi="Times New Roman" w:cs="Times New Roman"/>
          <w:bCs/>
          <w:iCs/>
          <w:sz w:val="24"/>
          <w:szCs w:val="24"/>
        </w:rPr>
        <w:t>and</w:t>
      </w:r>
      <w:proofErr w:type="spellEnd"/>
      <w:r w:rsidRPr="00AA37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379A">
        <w:rPr>
          <w:rFonts w:ascii="Times New Roman" w:hAnsi="Times New Roman" w:cs="Times New Roman"/>
          <w:bCs/>
          <w:iCs/>
          <w:sz w:val="24"/>
          <w:szCs w:val="24"/>
        </w:rPr>
        <w:t>population</w:t>
      </w:r>
      <w:proofErr w:type="spellEnd"/>
      <w:r w:rsidRPr="00AA37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379A">
        <w:rPr>
          <w:rFonts w:ascii="Times New Roman" w:hAnsi="Times New Roman" w:cs="Times New Roman"/>
          <w:bCs/>
          <w:iCs/>
          <w:sz w:val="24"/>
          <w:szCs w:val="24"/>
        </w:rPr>
        <w:t>early</w:t>
      </w:r>
      <w:proofErr w:type="spellEnd"/>
      <w:r w:rsidRPr="00AA37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379A">
        <w:rPr>
          <w:rFonts w:ascii="Times New Roman" w:hAnsi="Times New Roman" w:cs="Times New Roman"/>
          <w:bCs/>
          <w:iCs/>
          <w:sz w:val="24"/>
          <w:szCs w:val="24"/>
        </w:rPr>
        <w:t>warning</w:t>
      </w:r>
      <w:proofErr w:type="spellEnd"/>
      <w:r w:rsidRPr="00AA37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379A">
        <w:rPr>
          <w:rFonts w:ascii="Times New Roman" w:hAnsi="Times New Roman" w:cs="Times New Roman"/>
          <w:bCs/>
          <w:iCs/>
          <w:sz w:val="24"/>
          <w:szCs w:val="24"/>
        </w:rPr>
        <w:t>systems</w:t>
      </w:r>
      <w:proofErr w:type="spellEnd"/>
      <w:r w:rsidRPr="00AA379A">
        <w:rPr>
          <w:rFonts w:ascii="Times New Roman" w:hAnsi="Times New Roman" w:cs="Times New Roman"/>
          <w:bCs/>
          <w:iCs/>
          <w:sz w:val="24"/>
          <w:szCs w:val="24"/>
        </w:rPr>
        <w:t xml:space="preserve"> for </w:t>
      </w:r>
      <w:proofErr w:type="spellStart"/>
      <w:r w:rsidRPr="00AA379A">
        <w:rPr>
          <w:rFonts w:ascii="Times New Roman" w:hAnsi="Times New Roman" w:cs="Times New Roman"/>
          <w:bCs/>
          <w:iCs/>
          <w:sz w:val="24"/>
          <w:szCs w:val="24"/>
        </w:rPr>
        <w:t>multi</w:t>
      </w:r>
      <w:proofErr w:type="spellEnd"/>
      <w:r w:rsidRPr="00AA379A">
        <w:rPr>
          <w:rFonts w:ascii="Times New Roman" w:hAnsi="Times New Roman" w:cs="Times New Roman"/>
          <w:bCs/>
          <w:iCs/>
          <w:sz w:val="24"/>
          <w:szCs w:val="24"/>
        </w:rPr>
        <w:t xml:space="preserve"> hazard </w:t>
      </w:r>
      <w:proofErr w:type="spellStart"/>
      <w:r w:rsidRPr="00AA379A">
        <w:rPr>
          <w:rFonts w:ascii="Times New Roman" w:hAnsi="Times New Roman" w:cs="Times New Roman"/>
          <w:bCs/>
          <w:iCs/>
          <w:sz w:val="24"/>
          <w:szCs w:val="24"/>
        </w:rPr>
        <w:t>cascading</w:t>
      </w:r>
      <w:proofErr w:type="spellEnd"/>
      <w:r w:rsidRPr="00AA37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A379A">
        <w:rPr>
          <w:rFonts w:ascii="Times New Roman" w:hAnsi="Times New Roman" w:cs="Times New Roman"/>
          <w:bCs/>
          <w:iCs/>
          <w:sz w:val="24"/>
          <w:szCs w:val="24"/>
        </w:rPr>
        <w:t>events</w:t>
      </w:r>
      <w:proofErr w:type="spellEnd"/>
      <w:r w:rsidRPr="00AA379A">
        <w:rPr>
          <w:rFonts w:ascii="Times New Roman" w:hAnsi="Times New Roman" w:cs="Times New Roman"/>
          <w:sz w:val="24"/>
          <w:szCs w:val="24"/>
        </w:rPr>
        <w:t xml:space="preserve">” (u daljnjem tekstu: Projekt) </w:t>
      </w:r>
      <w:r>
        <w:rPr>
          <w:rFonts w:ascii="Times New Roman" w:hAnsi="Times New Roman" w:cs="Times New Roman"/>
          <w:sz w:val="24"/>
          <w:szCs w:val="24"/>
        </w:rPr>
        <w:t xml:space="preserve">koji se financira iz </w:t>
      </w:r>
      <w:r w:rsidRPr="00AA379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programa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Mehanizma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Civilne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Zaštite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EU (UCPM programme). </w:t>
      </w:r>
    </w:p>
    <w:p w14:paraId="6A925645" w14:textId="77777777" w:rsidR="00865325" w:rsidRPr="00AA379A" w:rsidRDefault="00865325" w:rsidP="006C463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projekta je </w:t>
      </w:r>
      <w:r w:rsidRPr="00AA379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Građevinski fakultet Sveučilišta u Zagrebu, Zavod za geotehniku 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A379A">
        <w:rPr>
          <w:rFonts w:ascii="Times New Roman" w:hAnsi="Times New Roman" w:cs="Times New Roman"/>
          <w:sz w:val="24"/>
          <w:szCs w:val="24"/>
        </w:rPr>
        <w:t xml:space="preserve">z Grad Zagreb, kao partneri u projektu sudjeluju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bidi="ta-IN"/>
        </w:rPr>
        <w:t>Infra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Plan konzalting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>,</w:t>
      </w:r>
      <w:r w:rsidRPr="00AA379A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GDi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i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Hrvatske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 xml:space="preserve">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vode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 xml:space="preserve">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iz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 xml:space="preserve">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Republike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 xml:space="preserve">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Hrvatske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te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 xml:space="preserve">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InGEO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 xml:space="preserve"> BV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iz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 xml:space="preserve">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Nizozemske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 xml:space="preserve">,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Waterschap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 xml:space="preserve">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Hollandse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 xml:space="preserve"> Delta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iz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 xml:space="preserve">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Nizozemske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 xml:space="preserve"> i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Istituto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 xml:space="preserve"> di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Sociologia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 xml:space="preserve"> Int. </w:t>
      </w:r>
      <w:proofErr w:type="gramStart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di</w:t>
      </w:r>
      <w:proofErr w:type="gramEnd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 xml:space="preserve"> Gorizia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iz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 xml:space="preserve"> </w:t>
      </w:r>
      <w:proofErr w:type="spellStart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Italije</w:t>
      </w:r>
      <w:proofErr w:type="spellEnd"/>
      <w:r w:rsidRPr="00AA379A">
        <w:rPr>
          <w:rFonts w:ascii="Times New Roman" w:eastAsia="Times New Roman" w:hAnsi="Times New Roman" w:cs="Times New Roman"/>
          <w:sz w:val="24"/>
          <w:szCs w:val="24"/>
          <w:lang w:val="en-GB" w:bidi="ta-I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79A">
        <w:rPr>
          <w:rFonts w:ascii="Times New Roman" w:hAnsi="Times New Roman" w:cs="Times New Roman"/>
          <w:sz w:val="24"/>
          <w:szCs w:val="24"/>
        </w:rPr>
        <w:t xml:space="preserve">Učestalost i utjecaj prirodnih katastrofa u porastu je kao posljedica kombinacije niza čimbenika. Potonje stavlja nove izazove pred javna tijela i druge dionike uključene u krizni menadžment, saniranje posljedica kriza i planiranje prevencije. </w:t>
      </w:r>
      <w:r w:rsidRPr="00AA379A">
        <w:rPr>
          <w:rFonts w:ascii="Times New Roman" w:hAnsi="Times New Roman" w:cs="Times New Roman"/>
          <w:iCs/>
          <w:sz w:val="24"/>
          <w:szCs w:val="24"/>
        </w:rPr>
        <w:t>CRISAFE</w:t>
      </w:r>
      <w:r w:rsidRPr="00AA379A">
        <w:rPr>
          <w:rFonts w:ascii="Times New Roman" w:hAnsi="Times New Roman" w:cs="Times New Roman"/>
          <w:sz w:val="24"/>
          <w:szCs w:val="24"/>
        </w:rPr>
        <w:t xml:space="preserve"> za cilj ima razvoj sustava ranog upozoravanja kojeg će koristiti upravitelji infrastrukturom, ali i sve hitne službe, civilna zaštita kao i stanovnici pogođenih područja. U tom smislu, radit će se studija slučaja za Grad Zagreb koja će obuhvatiti analizu ranjivosti retencija na obroncima Medvednice i to na ekstremne hidrološke i seizmičke događaje. Na temelju kvantificirane ranjivosti navedenih retencija moći će se uspostaviti sustav ranog upozoravanja za upravitelje infrastrukturom, hitne službe, civilnu zaštitu i stanovništvo na pogođenom području.  </w:t>
      </w:r>
    </w:p>
    <w:p w14:paraId="7C8D78C8" w14:textId="0D5B16D7" w:rsidR="00865325" w:rsidRPr="00865325" w:rsidRDefault="00865325" w:rsidP="0086532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5F980D" w14:textId="77777777" w:rsidR="00865325" w:rsidRDefault="00865325" w:rsidP="00865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Stupanj provedbe aktivnosti</w:t>
      </w:r>
    </w:p>
    <w:p w14:paraId="20590D41" w14:textId="77777777" w:rsidR="00865325" w:rsidRDefault="00865325" w:rsidP="00865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835"/>
        <w:gridCol w:w="3214"/>
      </w:tblGrid>
      <w:tr w:rsidR="00865325" w:rsidRPr="006376AA" w14:paraId="34B88F11" w14:textId="77777777" w:rsidTr="00320E03">
        <w:trPr>
          <w:tblHeader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5E4AFC" w14:textId="77777777" w:rsidR="00865325" w:rsidRPr="006376AA" w:rsidRDefault="00865325" w:rsidP="00085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6376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Ciljevi iz Smjernica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6F6D41" w14:textId="77777777" w:rsidR="00865325" w:rsidRPr="006376AA" w:rsidRDefault="00865325" w:rsidP="00085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6376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Opis planiranih aktivnosti u 2023.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BF29F0" w14:textId="77777777" w:rsidR="00865325" w:rsidRPr="006376AA" w:rsidRDefault="00865325" w:rsidP="00085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6376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hr-HR"/>
              </w:rPr>
              <w:t>Ostvarenje</w:t>
            </w:r>
          </w:p>
        </w:tc>
      </w:tr>
      <w:tr w:rsidR="00320E03" w:rsidRPr="006376AA" w14:paraId="4213B623" w14:textId="77777777" w:rsidTr="00320E03"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7553F77" w14:textId="77777777" w:rsidR="00320E03" w:rsidRPr="006376AA" w:rsidRDefault="00320E03" w:rsidP="00085A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6376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Suradnja sa znanstvenom i stručnom zajednicom (suradnja s Rudarsko-geološko-naftnim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376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fakultetom, Geodetskim fakultetom i Građevinskim fakultetom)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708C3B" w14:textId="08B14D02" w:rsidR="00320E03" w:rsidRPr="006376AA" w:rsidRDefault="00320E03" w:rsidP="00085A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6376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- suradnja s Rudarsko-geološko-naftnim fakultetom u projektu </w:t>
            </w:r>
            <w:r w:rsidRPr="006376A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hr-HR"/>
              </w:rPr>
              <w:t>Primijenjena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376A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hr-HR"/>
              </w:rPr>
              <w:t>istraživanja klizišta za razvoj mjera ublažavanja i prevencije rizika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C0584C" w14:textId="77777777" w:rsidR="00320E03" w:rsidRDefault="00320E03" w:rsidP="00085A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Suradnja je ostvarena. Grad Zagreb je s Rudarsko-geološko-naftnim fakultetom potpisao Sporazum o suradnji u provedbi istraživačkog projekta "Primijenjena istraživanja klizišta za razvoj mjera ublažavanja i prevencije rizika"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u skladu s ugovorom primio rezultate projekta.</w:t>
            </w:r>
          </w:p>
          <w:p w14:paraId="72084388" w14:textId="290EB31E" w:rsidR="00320E03" w:rsidRPr="006376AA" w:rsidRDefault="00320E03" w:rsidP="00085A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 xml:space="preserve">Ujedno, razvijen je sustav ranog upozoravanja za klizište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Kostanjek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320E03" w:rsidRPr="006376AA" w14:paraId="2F11A74A" w14:textId="77777777" w:rsidTr="00320E03">
        <w:tc>
          <w:tcPr>
            <w:tcW w:w="32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3F2EC4" w14:textId="77777777" w:rsidR="00320E03" w:rsidRPr="006376AA" w:rsidRDefault="00320E03" w:rsidP="00085A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F1C4B5" w14:textId="77777777" w:rsidR="00320E03" w:rsidRPr="006376AA" w:rsidRDefault="00320E03" w:rsidP="00085A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6376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 xml:space="preserve">- nastavak suradnje u projektu </w:t>
            </w:r>
            <w:proofErr w:type="spellStart"/>
            <w:r w:rsidRPr="006376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Multisenzorsko</w:t>
            </w:r>
            <w:proofErr w:type="spellEnd"/>
            <w:r w:rsidRPr="006376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 xml:space="preserve"> zračno snimanje Republike Hrvatske za potrebe procjene smanjenja rizika od katastrofa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1433BC" w14:textId="2D218089" w:rsidR="00320E03" w:rsidRPr="006376AA" w:rsidRDefault="00320E03" w:rsidP="00085A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Projekt se provodio sukladno planu.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promatranom razdoblju je u sklopu </w:t>
            </w:r>
            <w:r w:rsidRPr="00085A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Aktivnosti 1 – Izrada metodologije za procjenu rizika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izrađeno i prihvaćeno 6 izvješća. U sklopu </w:t>
            </w:r>
            <w:r w:rsidRPr="00085A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 xml:space="preserve">Aktivnosti 2. – Definiranje potresnog hazarda na području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G</w:t>
            </w:r>
            <w:r w:rsidRPr="00085A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rada Zagreba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izrađeno je i prihvaćeno 5 mjesečnih izvješća i dva elaborata, a u sklopu </w:t>
            </w:r>
            <w:r w:rsidRPr="00085A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Aktivnosti 3.  Prikupljanje i obrada podataka o građevinama te uspostava baze podataka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izrađeno je i prihvaćeno 11 mjesečnih izvještaja. </w:t>
            </w:r>
          </w:p>
        </w:tc>
      </w:tr>
      <w:tr w:rsidR="00320E03" w:rsidRPr="006376AA" w14:paraId="2497390E" w14:textId="77777777" w:rsidTr="00320E03">
        <w:trPr>
          <w:trHeight w:val="2760"/>
        </w:trPr>
        <w:tc>
          <w:tcPr>
            <w:tcW w:w="32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4B7C40" w14:textId="77777777" w:rsidR="00320E03" w:rsidRPr="006376AA" w:rsidRDefault="00320E03" w:rsidP="00085A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EA9033" w14:textId="2800260D" w:rsidR="00320E03" w:rsidRPr="00A70743" w:rsidRDefault="00320E03" w:rsidP="00085A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</w:pPr>
            <w:r w:rsidRPr="00A707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Prijava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 xml:space="preserve"> projekta </w:t>
            </w:r>
            <w:r w:rsidRPr="00AA37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„</w:t>
            </w:r>
            <w:r w:rsidRPr="00AA3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CRISAFE - </w:t>
            </w:r>
            <w:proofErr w:type="spellStart"/>
            <w:r w:rsidRPr="00AA3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Critical</w:t>
            </w:r>
            <w:proofErr w:type="spellEnd"/>
            <w:r w:rsidRPr="00AA3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A3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infrastructure</w:t>
            </w:r>
            <w:proofErr w:type="spellEnd"/>
            <w:r w:rsidRPr="00AA3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A3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and</w:t>
            </w:r>
            <w:proofErr w:type="spellEnd"/>
            <w:r w:rsidRPr="00AA3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A3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population</w:t>
            </w:r>
            <w:proofErr w:type="spellEnd"/>
            <w:r w:rsidRPr="00AA3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A3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early</w:t>
            </w:r>
            <w:proofErr w:type="spellEnd"/>
            <w:r w:rsidRPr="00AA3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A3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warning</w:t>
            </w:r>
            <w:proofErr w:type="spellEnd"/>
            <w:r w:rsidRPr="00AA3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A3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systems</w:t>
            </w:r>
            <w:proofErr w:type="spellEnd"/>
            <w:r w:rsidRPr="00AA3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for </w:t>
            </w:r>
            <w:proofErr w:type="spellStart"/>
            <w:r w:rsidRPr="00AA3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multi</w:t>
            </w:r>
            <w:proofErr w:type="spellEnd"/>
            <w:r w:rsidRPr="00AA3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hazard </w:t>
            </w:r>
            <w:proofErr w:type="spellStart"/>
            <w:r w:rsidRPr="00AA3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cascading</w:t>
            </w:r>
            <w:proofErr w:type="spellEnd"/>
            <w:r w:rsidRPr="00AA3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A37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events</w:t>
            </w:r>
            <w:proofErr w:type="spellEnd"/>
            <w:r w:rsidRPr="00AA379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koji se financira iz </w:t>
            </w:r>
            <w:r w:rsidRPr="00AA379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A379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programa</w:t>
            </w:r>
            <w:proofErr w:type="spellEnd"/>
            <w:r w:rsidRPr="00AA379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A379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Mehanizma</w:t>
            </w:r>
            <w:proofErr w:type="spellEnd"/>
            <w:r w:rsidRPr="00AA379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A379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Civilne</w:t>
            </w:r>
            <w:proofErr w:type="spellEnd"/>
            <w:r w:rsidRPr="00AA379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AA379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Zaštite</w:t>
            </w:r>
            <w:proofErr w:type="spellEnd"/>
            <w:r w:rsidRPr="00AA379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EU (UCPM programme)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AAAC0C" w14:textId="7450D4E8" w:rsidR="00320E03" w:rsidRPr="00C726B2" w:rsidRDefault="00320E03" w:rsidP="00085A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Projekt je odobren za financiranje od strane EU i počinje se provoditi u siječnju 2024. </w:t>
            </w:r>
          </w:p>
        </w:tc>
      </w:tr>
    </w:tbl>
    <w:p w14:paraId="318483E5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E6762B7" w14:textId="77777777" w:rsidR="00E7130E" w:rsidRDefault="00E7130E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3C4B165" w14:textId="72B96BBF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 PLANSKI DOKUMENTI</w:t>
      </w:r>
    </w:p>
    <w:p w14:paraId="6BD65B49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978F96E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Zagreb je usvojio sve planske dokumente koje je bio obvezan usvojiti temeljem odredbi zakona:</w:t>
      </w:r>
    </w:p>
    <w:p w14:paraId="5105B8D1" w14:textId="7F6F334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Analizu stanja sustava civilne zaštite Grada Zagreba za 202</w:t>
      </w:r>
      <w:r w:rsidR="00A84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(Službeni glasnik Grada Zagreba </w:t>
      </w:r>
      <w:r w:rsidR="00A84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36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 w:rsidR="00A84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63900B2E" w14:textId="3AC44BBA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Plan razvoja sustava civilne zaštite Grada Zagreba za 202</w:t>
      </w:r>
      <w:r w:rsidR="00A84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(Službeni glasnik Grada Zagreba </w:t>
      </w:r>
      <w:r w:rsidR="00A84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36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 w:rsidR="00A84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2809DB13" w14:textId="1F22B752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   Procjenu rizika od velikih nesreća za područje Grada Zagreba (Službeni glasnik Grada Zagreba </w:t>
      </w:r>
      <w:r w:rsidR="00A84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38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A84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1D2628F1" w14:textId="77777777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Plan djelovanja civilne zaštite Grada Zagreba (Službeni glasnik Grada Zagreba 16/19)</w:t>
      </w:r>
    </w:p>
    <w:p w14:paraId="3F4B8E31" w14:textId="5BDE0ECB" w:rsidR="006457BC" w:rsidRPr="00C726B2" w:rsidRDefault="00C726B2" w:rsidP="006457BC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</w:t>
      </w:r>
      <w:bookmarkStart w:id="9" w:name="_GoBack"/>
      <w:bookmarkEnd w:id="9"/>
      <w:r w:rsidR="006457BC"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Vanjskom planu zaštite i spašavanja u slučaju nesreća koje uključuju opasne tvari za područja postrojenja TE-TO Zagreb operatera HEP - Proizvodnja d.o.o., Terminal Žitnjak operatera JANAF d.d. i UNP1 Zagreb operatera INA - Industrija nafte d.d.</w:t>
      </w:r>
      <w:r w:rsidR="006457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6457BC"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daljnjem tekstu: Vanjski plan</w:t>
      </w:r>
      <w:r w:rsidR="006457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(</w:t>
      </w:r>
      <w:r w:rsidR="006457BC"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</w:t>
      </w:r>
      <w:r w:rsidR="006457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beni glasnik Grada Zagreba 1/20</w:t>
      </w:r>
      <w:r w:rsidR="006457BC"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251E873F" w14:textId="30FEF00A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Smjernice za organizaciju i razvoj sustava civilne zaštite na području Grada Zagreba za razdoblje od 2021. do 2024. (Službeni glasnik Grada Zagreba 34/20)</w:t>
      </w:r>
    </w:p>
    <w:p w14:paraId="1F374133" w14:textId="71050342" w:rsidR="00C726B2" w:rsidRPr="00C726B2" w:rsidRDefault="00C726B2" w:rsidP="00C726B2">
      <w:pPr>
        <w:shd w:val="clear" w:color="auto" w:fill="FFFFFF"/>
        <w:spacing w:after="0" w:line="240" w:lineRule="auto"/>
        <w:ind w:left="879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   Plan vježbi civilne zaštite na području Grada Zagreba za 202</w:t>
      </w:r>
      <w:r w:rsidR="00A84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godinu (Službeni glasnik Grada Zagreba </w:t>
      </w:r>
      <w:r w:rsidR="00A84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 w:rsidR="00A84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25CCF5AE" w14:textId="0D281C21" w:rsidR="00C726B2" w:rsidRPr="00C726B2" w:rsidRDefault="00C726B2" w:rsidP="00A84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Gradska skupština Grada Zagreba je </w:t>
      </w:r>
      <w:r w:rsidR="00A84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08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A84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prosinca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A84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22.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usvojila Procjenu rizika od velikih nesreća za područje Grada Zagreba (Službeni glasnik Grada Zagreba </w:t>
      </w:r>
      <w:r w:rsidR="00A84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38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A84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 U novoj Procjeni rizika od velikih nesreća za područje Grada Zagreba izvršeno je ažuriranje statističkih podataka, kriterija sukladno novom popisu stanovništva i iznosu proračuna Grada Zagreba te su obrađena tri nova rizika: nuklearna nesreća, klizišta i nesreće na odlagalištima otpada.</w:t>
      </w:r>
    </w:p>
    <w:p w14:paraId="5FCB60A9" w14:textId="77777777" w:rsidR="005148B8" w:rsidRDefault="00C726B2" w:rsidP="00514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 Zagreb je sukladno članku 11. stavku 1. Uredbe o mjerama zaštite od ionizirajućeg zračenja te postupanjima u slučaju izvanrednog događaja (Narodne novine 24/18, 70/20, 114/21) kao sudionik sustava pripravnosti i odgovora na izvanredni događaj, </w:t>
      </w:r>
      <w:r w:rsidR="00A842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izradio</w:t>
      </w:r>
      <w:r w:rsidR="005148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 pripravnosti i odgovora </w:t>
      </w:r>
      <w:r w:rsidR="005148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Zagreba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radiološki ili nuklearni izvanredni događaj</w:t>
      </w:r>
      <w:r w:rsidR="005148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Pribavljeno je </w:t>
      </w:r>
      <w:r w:rsidR="005148B8" w:rsidRPr="005148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odobrenje Ravnateljstva civilne zaštite KLASA: 240-03/23-01/19; URBROJ: 511-01-311-23-2 od 19. srpnja 2023. godine</w:t>
      </w:r>
      <w:r w:rsidR="005148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5DB60AE" w14:textId="18482EF4" w:rsidR="00C726B2" w:rsidRDefault="005148B8" w:rsidP="00514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48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usvajanja nove Procjene rizika od velikih nesreća za područje Grada Zagreba, tijekom 2023. godine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pristupilo se </w:t>
      </w:r>
      <w:r w:rsidRPr="005148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izradi novog Plana djelovanja civilne zaštite Grada Zagreba jer je Procjena rizika od velikih nesreća za područje Grada Zagreba osnova za izradu Plana djelovanja civilne zaštite Grada Zagreba.</w:t>
      </w:r>
    </w:p>
    <w:p w14:paraId="46E8DBC7" w14:textId="2F875E3D" w:rsidR="005148B8" w:rsidRDefault="005148B8" w:rsidP="00514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Pr="005148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apisana su dva nova poglavlja („Mjere i aktivnosti sustava civilne zaštite u slučaju aktiviranja klizišta“ i „Mjere i aktivnosti sustava civilne zaštite u slučaju nastanka nesreća na odlagalištima otpada“), prikupljeni su i ažurirani potrebni statistički podaci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je planirano da Plan bude upućen na javno savjetovanje tijekom listopada 2023. godine. </w:t>
      </w:r>
    </w:p>
    <w:p w14:paraId="07C8F6AE" w14:textId="62B0AC27" w:rsidR="005148B8" w:rsidRDefault="005148B8" w:rsidP="00514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48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Budući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Pr="005148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rujnu 2023. Vlada RH donijela Državni plan djelovanja civilne zaštite, s kojim moraju biti usklađeni planovi nižih razina</w:t>
      </w:r>
      <w:r w:rsidR="00B254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sukladno č</w:t>
      </w:r>
      <w:r w:rsidRPr="005148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5148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24. Pravilnika o nositeljima, sadržaju i postupcima izrade planskih dokumenata u civilnoj zaštiti te načinu informiranja javnosti o postupku njihovog donošenja (Narodne novine 66/21) koji propisuje da posebni dio plana djelovanja civilne zaštite JLP(R)S sadrži razradu svake od mjera civilne zaštite iz Državnog plana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pristupilo se usklađivanju</w:t>
      </w:r>
      <w:r w:rsidRPr="005148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378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izrađenog Plana </w:t>
      </w:r>
      <w:r w:rsidRPr="005148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propisanim obvezama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Pr="005148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</w:t>
      </w:r>
      <w:r w:rsidRPr="005148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5148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9BEC7D4" w14:textId="77777777" w:rsidR="00AA0F1E" w:rsidRPr="00C726B2" w:rsidRDefault="00AA0F1E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E66CF9" w14:textId="77777777" w:rsidR="00E7130E" w:rsidRDefault="00E7130E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</w:p>
    <w:p w14:paraId="6EBA83BA" w14:textId="77777777" w:rsidR="00E7130E" w:rsidRDefault="00E7130E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</w:p>
    <w:p w14:paraId="665A28E2" w14:textId="77777777" w:rsidR="00E7130E" w:rsidRDefault="00E7130E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</w:pPr>
    </w:p>
    <w:p w14:paraId="4C189E72" w14:textId="045C5CA0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Stupanj provedbe aktivnosti</w:t>
      </w:r>
    </w:p>
    <w:p w14:paraId="3B70F5DD" w14:textId="16D6A7C6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693"/>
        <w:gridCol w:w="3356"/>
      </w:tblGrid>
      <w:tr w:rsidR="007910B4" w:rsidRPr="007910B4" w14:paraId="270F8060" w14:textId="77777777" w:rsidTr="007910B4">
        <w:trPr>
          <w:tblHeader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3F29A" w14:textId="77777777" w:rsidR="007910B4" w:rsidRPr="007910B4" w:rsidRDefault="007910B4" w:rsidP="0003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91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EEB32" w14:textId="0E491400" w:rsidR="007910B4" w:rsidRPr="007910B4" w:rsidRDefault="007910B4" w:rsidP="0003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91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planiranih aktivnosti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18A33" w14:textId="2B55B4B6" w:rsidR="007910B4" w:rsidRPr="007910B4" w:rsidRDefault="007910B4" w:rsidP="0003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91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Ostvarenje</w:t>
            </w:r>
          </w:p>
        </w:tc>
      </w:tr>
      <w:tr w:rsidR="007910B4" w:rsidRPr="007910B4" w14:paraId="1D4BA094" w14:textId="77777777" w:rsidTr="007910B4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8013C" w14:textId="5873C35F" w:rsidR="007910B4" w:rsidRPr="007910B4" w:rsidRDefault="007910B4" w:rsidP="0079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Procjene rizika od velikih nesreća za područje Grada Zagreba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436E1" w14:textId="6A10C25E" w:rsidR="007910B4" w:rsidRPr="007910B4" w:rsidRDefault="007910B4" w:rsidP="007910B4">
            <w:pPr>
              <w:shd w:val="clear" w:color="auto" w:fill="FFFFFF"/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Pr="0079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upućivanje Procjene rizika od velikih nesreća za područje Grada Zagreba na donošenje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5F02" w14:textId="4045782A" w:rsidR="007910B4" w:rsidRPr="007910B4" w:rsidRDefault="007910B4" w:rsidP="0079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Gradska skupština Grada Zagreba je usvojila Procjenu rizika od velikih nesreća za područje Grada Zagreba (Službeni glasnik Grada Zagreba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).</w:t>
            </w:r>
          </w:p>
        </w:tc>
      </w:tr>
      <w:tr w:rsidR="007910B4" w:rsidRPr="007910B4" w14:paraId="3E990121" w14:textId="77777777" w:rsidTr="007910B4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CB60C" w14:textId="77777777" w:rsidR="007910B4" w:rsidRPr="007910B4" w:rsidRDefault="007910B4" w:rsidP="007910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9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plana pripravnosti i odgovora Grada Zagreba na radiološki ili nuklearni izvanredni događaj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B5AA" w14:textId="72CC11D1" w:rsidR="007910B4" w:rsidRPr="007910B4" w:rsidRDefault="007910B4" w:rsidP="007910B4">
            <w:pPr>
              <w:shd w:val="clear" w:color="auto" w:fill="FFFFFF"/>
              <w:spacing w:after="0" w:line="240" w:lineRule="auto"/>
              <w:ind w:left="113" w:hanging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Pr="0079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usvajanje dokumenta nakon prethodno pribavljenog odobrenja Ravnateljstva civilne zaštite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6034A" w14:textId="4C6BFCCD" w:rsidR="007910B4" w:rsidRPr="007910B4" w:rsidRDefault="007910B4" w:rsidP="007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Dokument je izrađen te je pribavljeno </w:t>
            </w:r>
            <w:r w:rsidRPr="0079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odobrenje Ravnateljstva civilne zaštite</w:t>
            </w:r>
            <w:r w:rsidR="0067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7910B4" w:rsidRPr="007910B4" w14:paraId="31B50343" w14:textId="77777777" w:rsidTr="007910B4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2143" w14:textId="77777777" w:rsidR="007910B4" w:rsidRPr="007910B4" w:rsidRDefault="007910B4" w:rsidP="007910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9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novog plana djelovanja civilne zaštite Grada Zagreba sukladno novoj procjeni rizika od velikih nesreća za područje Grada Zagreba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CBBF" w14:textId="77777777" w:rsidR="007910B4" w:rsidRPr="007910B4" w:rsidRDefault="007910B4" w:rsidP="007910B4">
            <w:pPr>
              <w:shd w:val="clear" w:color="auto" w:fill="FFFFFF"/>
              <w:spacing w:after="0" w:line="240" w:lineRule="auto"/>
              <w:ind w:left="113" w:hanging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9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razrada mjera i aktivnosti sustava civilne zaštite, ažuriranje priloga u slučaju promjene podataka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25860" w14:textId="24CAA012" w:rsidR="007910B4" w:rsidRPr="007910B4" w:rsidRDefault="007910B4" w:rsidP="00791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Prilozi postojećeg plana su ažurirani, n</w:t>
            </w:r>
            <w:r w:rsidRPr="0079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apisana su dva nova poglavlja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„</w:t>
            </w:r>
            <w:r w:rsidRPr="00BE77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Mjere i aktivnosti sustava civilne zaštite u slučaju aktiviranja klizišta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“</w:t>
            </w:r>
            <w:r w:rsidRPr="0079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„</w:t>
            </w:r>
            <w:r w:rsidRPr="00BE77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Mjere i aktivnosti sustava civilne zaštite u slučaju nastanka nesreća na odlagalištima otpada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“</w:t>
            </w:r>
            <w:r w:rsidR="0067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79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prikupljeni su i ažurirani potrebni statistički podaci.</w:t>
            </w:r>
            <w:r w:rsidR="0067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Budući je </w:t>
            </w:r>
            <w:r w:rsidR="00514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</w:t>
            </w:r>
            <w:r w:rsidR="0067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rujnu 2023. Vlada RH donijela Državni plan djelovanja civilne zaštite, trenutno se vrši usklađivanje s propisanim obvezama državne razine.</w:t>
            </w:r>
          </w:p>
        </w:tc>
      </w:tr>
      <w:tr w:rsidR="007910B4" w:rsidRPr="007910B4" w14:paraId="212EB991" w14:textId="77777777" w:rsidTr="007910B4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AF783" w14:textId="77777777" w:rsidR="007910B4" w:rsidRPr="007910B4" w:rsidRDefault="007910B4" w:rsidP="007910B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9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Ažuriranje Vanjskog plana zaštite i spašavanja u slučaju nesreća koje uključuju opasne tvari za područja postrojenja TE-TO Zagreb operatera HEP - Proizvodnja d.o.o., Terminal Žitnjak operatera JANAF d.d. i UNP1 Zagreb operatera INA - Industrija nafte d.d. (Službeni glasnik Grada Zagreba 1/20, u daljnjem tekstu: Vanjski plan)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60BB8" w14:textId="77777777" w:rsidR="007910B4" w:rsidRPr="007910B4" w:rsidRDefault="007910B4" w:rsidP="007910B4">
            <w:pPr>
              <w:shd w:val="clear" w:color="auto" w:fill="FFFFFF"/>
              <w:spacing w:after="0" w:line="240" w:lineRule="auto"/>
              <w:ind w:left="113" w:hanging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9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izrada/dopuna Vanjskog plana u slučaju zaprimanja zahtjeva za izradu/dopunu Vanjskog plana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C7559" w14:textId="122CF397" w:rsidR="007910B4" w:rsidRPr="00675055" w:rsidRDefault="00675055" w:rsidP="0079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5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Nije zaprimljen zahtjev za izradu/dopunu Vanjskog plana</w:t>
            </w:r>
            <w:r w:rsidR="00C8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</w:tbl>
    <w:p w14:paraId="18E660BE" w14:textId="77777777" w:rsidR="005148B8" w:rsidRDefault="005148B8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F97FA55" w14:textId="3704FD90" w:rsidR="00CC78FD" w:rsidRDefault="00763C33" w:rsidP="000E05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Tijekom 2023. godine Grad Zagreb je </w:t>
      </w:r>
      <w:r w:rsidR="00CC7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primjedbama i prijedlozima </w:t>
      </w:r>
      <w:r w:rsidRPr="00CC78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sudjelovao na dva javna savjetovanja</w:t>
      </w:r>
      <w:r w:rsidR="00CC78FD" w:rsidRPr="00CC78FD">
        <w:rPr>
          <w:rFonts w:ascii="Times New Roman" w:hAnsi="Times New Roman" w:cs="Times New Roman"/>
          <w:sz w:val="24"/>
          <w:szCs w:val="24"/>
        </w:rPr>
        <w:t xml:space="preserve"> vezana uz </w:t>
      </w:r>
      <w:r w:rsidR="00CC78FD">
        <w:rPr>
          <w:rFonts w:ascii="Times New Roman" w:hAnsi="Times New Roman" w:cs="Times New Roman"/>
          <w:sz w:val="24"/>
          <w:szCs w:val="24"/>
        </w:rPr>
        <w:t xml:space="preserve">pravilnike i planske dokumente </w:t>
      </w:r>
      <w:r w:rsidR="00CC78FD" w:rsidRPr="00CC78FD">
        <w:rPr>
          <w:rFonts w:ascii="Times New Roman" w:hAnsi="Times New Roman" w:cs="Times New Roman"/>
          <w:sz w:val="24"/>
          <w:szCs w:val="24"/>
        </w:rPr>
        <w:t>civilne zaštite</w:t>
      </w:r>
      <w:r w:rsidR="00CC78FD">
        <w:rPr>
          <w:rFonts w:ascii="Times New Roman" w:hAnsi="Times New Roman" w:cs="Times New Roman"/>
          <w:sz w:val="24"/>
          <w:szCs w:val="24"/>
        </w:rPr>
        <w:t xml:space="preserve">: Prijedlog Državnog plana djelovanja civilne zaštite i prijedlog </w:t>
      </w:r>
      <w:r w:rsidR="00CC78FD" w:rsidRPr="00CC78FD">
        <w:rPr>
          <w:rFonts w:ascii="Times New Roman" w:hAnsi="Times New Roman" w:cs="Times New Roman"/>
          <w:sz w:val="24"/>
          <w:szCs w:val="24"/>
        </w:rPr>
        <w:t>Pravilnik</w:t>
      </w:r>
      <w:r w:rsidR="00CC78FD">
        <w:rPr>
          <w:rFonts w:ascii="Times New Roman" w:hAnsi="Times New Roman" w:cs="Times New Roman"/>
          <w:sz w:val="24"/>
          <w:szCs w:val="24"/>
        </w:rPr>
        <w:t>a</w:t>
      </w:r>
      <w:r w:rsidR="00CC78FD" w:rsidRPr="00CC78FD">
        <w:rPr>
          <w:rFonts w:ascii="Times New Roman" w:hAnsi="Times New Roman" w:cs="Times New Roman"/>
          <w:sz w:val="24"/>
          <w:szCs w:val="24"/>
        </w:rPr>
        <w:t xml:space="preserve"> o postupku ranog upozoravanja stanovništva</w:t>
      </w:r>
      <w:r w:rsidR="00CC78FD">
        <w:rPr>
          <w:rFonts w:ascii="Times New Roman" w:hAnsi="Times New Roman" w:cs="Times New Roman"/>
          <w:sz w:val="24"/>
          <w:szCs w:val="24"/>
        </w:rPr>
        <w:t>.</w:t>
      </w:r>
    </w:p>
    <w:p w14:paraId="55804637" w14:textId="3512A212" w:rsidR="00AA0F1E" w:rsidRDefault="00AA0F1E" w:rsidP="000E05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E04A35" w14:textId="058B998A" w:rsidR="00AA0F1E" w:rsidRDefault="00AA0F1E" w:rsidP="000E05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AACEE1" w14:textId="705DFBAA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1CF5D3E" w14:textId="77777777" w:rsidR="00C726B2" w:rsidRPr="00C726B2" w:rsidRDefault="00C726B2" w:rsidP="00C7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7. OSTVARENJE CILJEVA UNUTAR SUBPODRUČJA CIVILNE ZAŠTITE</w:t>
      </w:r>
    </w:p>
    <w:p w14:paraId="0B38BC4A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2268"/>
        <w:gridCol w:w="2835"/>
        <w:gridCol w:w="2268"/>
      </w:tblGrid>
      <w:tr w:rsidR="00C726B2" w:rsidRPr="00C726B2" w14:paraId="75D891A6" w14:textId="77777777" w:rsidTr="00C726B2">
        <w:trPr>
          <w:tblHeader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9C0F2C" w14:textId="77777777"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SUBPODRUČJA CIVILNE ZAŠTITE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FEBC80" w14:textId="77777777"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SVEUKUPNI CILJ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926DEE" w14:textId="77777777"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OSTVARENO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900339" w14:textId="77777777"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NIJE OSTVARENO</w:t>
            </w:r>
          </w:p>
        </w:tc>
      </w:tr>
      <w:tr w:rsidR="00C726B2" w:rsidRPr="00C726B2" w14:paraId="750E3DF4" w14:textId="77777777" w:rsidTr="00C726B2"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587588" w14:textId="77777777" w:rsidR="00C726B2" w:rsidRPr="00C726B2" w:rsidRDefault="00C726B2" w:rsidP="00C726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Normiranje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CA1AF5C" w14:textId="77777777"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Ispunjavanje obveza i usvajanje akata sukladno zakonu i </w:t>
            </w:r>
            <w:proofErr w:type="spellStart"/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podzakonskim</w:t>
            </w:r>
            <w:proofErr w:type="spellEnd"/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aktima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D124CD" w14:textId="77777777"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Praćenje promjena u zakonskoj regulativi; izrada i usvajanje svih planskih dokumenata koje je Grad Zagreb bio obvezan usvojiti temeljem odredbi zakona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7DB825" w14:textId="70AB24B4" w:rsidR="00C726B2" w:rsidRPr="00C726B2" w:rsidRDefault="002D0133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</w:t>
            </w:r>
            <w:r w:rsidR="00C726B2"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onošenje odluke o određivanju udruga građana od interesa za sustav civilne zaštite Grada Zagreba</w:t>
            </w:r>
          </w:p>
        </w:tc>
      </w:tr>
      <w:tr w:rsidR="00C726B2" w:rsidRPr="00C726B2" w14:paraId="2E603B06" w14:textId="77777777" w:rsidTr="00C726B2"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6BA3AA" w14:textId="77777777" w:rsidR="00C726B2" w:rsidRPr="00C726B2" w:rsidRDefault="00C726B2" w:rsidP="00C726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Preventiva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728B7F" w14:textId="77777777"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Prikupljanje znanstvenih informacija radi ažuriranja Procjene rizika od velikih nesreća za područje Grada Zagreba, provođenje svih planiranih aktivnosti radi jačanja svijesti stanovništva o svim prijetnjama i povećanju udjela dobrovoljnih pripadnika u postrojbama civilne zaštite opće namjene Grada Zagreba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5E5FB4" w14:textId="26D4DAF1"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Izrađen</w:t>
            </w:r>
            <w:r w:rsidR="00CC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 je i usvojena nova 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Procjen</w:t>
            </w:r>
            <w:r w:rsidR="00CC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rizika od velikih nesreća za područje Grada Zagreba s obradom tri nove prijetnje; sudjelovanje na pokrenutim znanstvenim i EU projektima te prikupljanje novih znanstvenih podataka; provođenje programa "Edukacija djece u području civilne zaštite"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28A4AB1" w14:textId="77777777"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Tiskanje i distribucija letka sa svrhom poticanja dobrovoljnog pristupanja postrojbama civilne zaštite opće namjene Grada Zagreba te </w:t>
            </w:r>
            <w:proofErr w:type="spellStart"/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reprintanje</w:t>
            </w:r>
            <w:proofErr w:type="spellEnd"/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plakata i letaka</w:t>
            </w:r>
          </w:p>
        </w:tc>
      </w:tr>
      <w:tr w:rsidR="00C726B2" w:rsidRPr="00C726B2" w14:paraId="3793AC2B" w14:textId="77777777" w:rsidTr="00C726B2"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C51D09" w14:textId="77777777" w:rsidR="00C726B2" w:rsidRPr="00C726B2" w:rsidRDefault="00C726B2" w:rsidP="00C726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Planiranje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F7C386" w14:textId="77777777"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Ažuriranje planskih dokumenata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14E30A" w14:textId="12602FC8"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Ažuriranje priloga Plana sukladno novonastalim promjenama i prikupljenim podacima; ažuriranje lista kontakata sudionika; praćenje izrade te analiza operativnih planova pravnih osoba i operativnih planova i procjen</w:t>
            </w:r>
            <w:r w:rsidR="002D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rizika pravnih osoba koje obavljaju djelatnost korištenjem opasnih tvari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56DE1B" w14:textId="77777777"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Ažuriranje Vanjskog plana jer nije zaprimljen zahtjev za izradu/dopunu Vanjskog plana</w:t>
            </w:r>
          </w:p>
        </w:tc>
      </w:tr>
      <w:tr w:rsidR="00C726B2" w:rsidRPr="00C726B2" w14:paraId="41849179" w14:textId="77777777" w:rsidTr="00C726B2"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40B8ED" w14:textId="77777777" w:rsidR="00C726B2" w:rsidRPr="00C726B2" w:rsidRDefault="00C726B2" w:rsidP="00C726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Operativno djelovanje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0324A1" w14:textId="77777777"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Održavanje visoke razine operativnog djelovanja operativnih snaga sustava civilne zaštite Grada Zagreba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A107BD" w14:textId="77777777"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Planiranje i održavanje vježbi operativnih snaga sustava civilne zaštite Grada Zagreba; izrada elaborata vježbi; ažuriranje baze podataka pripadnika postrojbi civilne zaštite Grada Zagreba;</w:t>
            </w:r>
          </w:p>
          <w:p w14:paraId="1ABBEFD4" w14:textId="77777777" w:rsid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upoznavanje Stožera i stožera GČGZ-a s planskim dokumentima iz područja civilne zaštite, sredstvima rada i načinom rada tijekom velikih nesreća i katastrofa</w:t>
            </w:r>
          </w:p>
          <w:p w14:paraId="74B28991" w14:textId="3D66F5D6" w:rsidR="008307DF" w:rsidRPr="00C726B2" w:rsidRDefault="008307DF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analiziranom razdoblju izvršena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je </w:t>
            </w:r>
            <w:r w:rsidRPr="0083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nabava osobne i skupne zaštitne opreme za pripadnike postrojbi civilne zaštite opće i specijalističke namjene.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546A74" w14:textId="463211EC" w:rsidR="00C726B2" w:rsidRPr="00C726B2" w:rsidRDefault="008307DF" w:rsidP="001E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  <w:tr w:rsidR="00C726B2" w:rsidRPr="00C726B2" w14:paraId="585312E1" w14:textId="77777777" w:rsidTr="00C726B2"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CDA4AE" w14:textId="77777777" w:rsidR="00C726B2" w:rsidRPr="00C726B2" w:rsidRDefault="00C726B2" w:rsidP="00C726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Financiranje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336149" w14:textId="77777777"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dostatnih financijskih sredstava za razvoj sustava civilne zaštite Grada Zagreba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27D83C" w14:textId="06F46646" w:rsidR="00C726B2" w:rsidRPr="00C726B2" w:rsidRDefault="00C726B2" w:rsidP="00C7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Proračunu Grada Zagreba za 202</w:t>
            </w:r>
            <w:r w:rsidR="00CC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bila su osigurana dostatna financijska sredstva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9F1771" w14:textId="77777777" w:rsidR="00C726B2" w:rsidRPr="00C726B2" w:rsidRDefault="00C726B2" w:rsidP="00C7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</w:tr>
    </w:tbl>
    <w:p w14:paraId="060830DC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034729B7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8. ZAKLJUČAK</w:t>
      </w:r>
    </w:p>
    <w:p w14:paraId="5C17F106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D865F15" w14:textId="2BDF603C" w:rsidR="00C726B2" w:rsidRPr="00C726B2" w:rsidRDefault="00C726B2" w:rsidP="00C726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Kontinuirano se jača operativna sposobnost sustava civilne zaštite na razini Grada Zagreba. Potrebno je raditi na intenzivnijem promoviranju sustava civilne zaštite te razviti strategiju podizanja svijesti stanovništva o sustavu civilne zaštite.</w:t>
      </w:r>
    </w:p>
    <w:p w14:paraId="46FA6253" w14:textId="1DDACE6C" w:rsidR="00C726B2" w:rsidRPr="00C726B2" w:rsidRDefault="00C726B2" w:rsidP="00C726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Mjere osposobljavanja i uvježbavanja postrojbi civilne zaštite opće i specijalističke namjene, Stožera, stožera GČGZ-a i ostalih operativnih snaga sustava civilne zaštite Grada Zagreba u analiziranom razdoblju provedene su u skladu s ingerencijom Grada Zagreba. Održan je sastanak s načelnicima stožera GČGZ-a na kojem su, uz ostalo, predstavljeni i planski dokumenti civilne zaštite. </w:t>
      </w:r>
      <w:r w:rsidR="009B7B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Održane su</w:t>
      </w:r>
      <w:r w:rsidR="003958A8" w:rsidRPr="003958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958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</w:t>
      </w:r>
      <w:r w:rsidR="009B7B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ježbe</w:t>
      </w:r>
      <w:r w:rsidR="003958A8" w:rsidRPr="003958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B7B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„Sava 2022.“ i </w:t>
      </w:r>
      <w:r w:rsidR="003958A8" w:rsidRPr="003958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„Test 2023.“ </w:t>
      </w:r>
      <w:r w:rsidR="003958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koja je </w:t>
      </w:r>
      <w:r w:rsidR="003958A8" w:rsidRPr="003958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specifična po tome što se prvi puta organizirala bez prethodnog upoznavanja sudionika s vremenom i danom održavanja, lokacijom i scenarijem vježbe.</w:t>
      </w:r>
      <w:r w:rsidR="003958A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14:paraId="0E9ADEC0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Započeti projekti sa znanstvenom zajednicom uspješno se ostvaruju, a alternativni komunikacijski sustavi redovno se testiraju te su operabilni.</w:t>
      </w:r>
    </w:p>
    <w:p w14:paraId="666021FF" w14:textId="6BADFABE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Proračunu Grada Zagreba za 202</w:t>
      </w:r>
      <w:r w:rsidR="00DF63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396E5B" w:rsidRPr="005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projekcijama za 2024. i 2025. godinu (Službeni glasnik Grada Zagreba 39/22, 24/23)</w:t>
      </w:r>
      <w:r w:rsidR="00396E5B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 xml:space="preserve"> 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bila su osigurana dostatna financijska sredstva koja su omogućila daljnji razvoj sustava civilne zaštite.</w:t>
      </w:r>
    </w:p>
    <w:p w14:paraId="3FAB4D25" w14:textId="75C04744" w:rsidR="00CF37AB" w:rsidRPr="00CF37AB" w:rsidRDefault="00C726B2" w:rsidP="00C726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3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Zagreb je usvojio sve planske dokumente koje je bio obvezan usvojiti temeljem odredbi zakona, </w:t>
      </w:r>
      <w:r w:rsidR="00CF37AB" w:rsidRPr="00CF3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analiziranom razdoblju je usvojena nova </w:t>
      </w:r>
      <w:r w:rsidRPr="00CF37AB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</w:t>
      </w:r>
      <w:r w:rsidR="00CF37AB" w:rsidRPr="00CF37A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F3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rizika od velikih nesreća za područje Grada Zagreba u kojoj su obrađene tri nove prijetnje uz dosadašnjih pet</w:t>
      </w:r>
      <w:r w:rsidR="00CF37AB" w:rsidRPr="00CF37AB">
        <w:rPr>
          <w:rFonts w:ascii="Times New Roman" w:eastAsia="Times New Roman" w:hAnsi="Times New Roman" w:cs="Times New Roman"/>
          <w:sz w:val="24"/>
          <w:szCs w:val="24"/>
          <w:lang w:eastAsia="hr-HR"/>
        </w:rPr>
        <w:t>, izrađen je Plan pripravnosti i odgovora Grada Zagreba na radiološki ili nuklearni izvanredni događaj</w:t>
      </w:r>
      <w:r w:rsidR="00123E1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F37AB" w:rsidRPr="00CF3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su izrađena nova poglavlja Plana djelovanja civilne zaštite Grada Zagreba. </w:t>
      </w:r>
    </w:p>
    <w:p w14:paraId="0CCE315F" w14:textId="315E71D1" w:rsidR="00C726B2" w:rsidRPr="00C726B2" w:rsidRDefault="00C726B2" w:rsidP="00C726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analiziranom razdoblju održan</w:t>
      </w:r>
      <w:r w:rsidR="00AA03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je devet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sjednica Stožera</w:t>
      </w:r>
      <w:r w:rsidR="00AA03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provedena je mobilizacija pripadnika postrojbi civilne zaštite opće namjene </w:t>
      </w:r>
      <w:r w:rsidR="00740F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kojom je mobilizirano </w:t>
      </w:r>
      <w:r w:rsidR="00740F40" w:rsidRPr="00044C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128 pripadnika</w:t>
      </w:r>
      <w:r w:rsidR="00740F4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A03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 svrhom raščišćavanja posljedica nevremena koje je pogodilo područje Grada Zagreba 19.07.2023.</w:t>
      </w:r>
      <w:r w:rsidR="00745D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A03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Kontinuirano se pružala logistička i administrativna podrška radu Stožera, a posebno vezano za organizaciju sjednica Stožera</w:t>
      </w:r>
      <w:r w:rsidR="00EE16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CA641CF" w14:textId="562C7021" w:rsidR="00EE16FA" w:rsidRPr="00C726B2" w:rsidRDefault="00C726B2" w:rsidP="00870E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analiziranom razdoblju u postrojbe civilne zaštite opće namjene pristupilo je </w:t>
      </w:r>
      <w:r w:rsidR="00EE16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116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pripadnika. Osobnom zaštitnom opremom je opremljeno </w:t>
      </w:r>
      <w:r w:rsidR="008C2D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98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pripadnika postrojbi civilne zaštite opće namjene Grada Zagreba</w:t>
      </w:r>
      <w:r w:rsidR="008C2D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povjerenika i zamjenika povjerenika</w:t>
      </w: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E16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Opremom za spašavanje </w:t>
      </w:r>
      <w:r w:rsidR="006B2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dubina i visina </w:t>
      </w:r>
      <w:r w:rsidR="00870EDE" w:rsidRPr="00870E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opremljeno je 37 pripadnika postrojbi civilne zaštite specijalističke namjene.</w:t>
      </w:r>
    </w:p>
    <w:p w14:paraId="4ADD43B4" w14:textId="7B930456" w:rsid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Temeljne operativne snage sustava civilne zaštite Grada Zagreba pravodobno su i učinkovito odgovarale na sve zadaće koje su im stavljene u nadležnost sukladno njihovim djelatnostima i operativnoj spremnosti.</w:t>
      </w:r>
    </w:p>
    <w:p w14:paraId="521A4430" w14:textId="54B6C379" w:rsidR="00933957" w:rsidRDefault="00933957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75D13A" w14:textId="77777777" w:rsidR="00933957" w:rsidRPr="00C726B2" w:rsidRDefault="00933957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7B213D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FB6FA9F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9. ZAVRŠNA ODREDBA</w:t>
      </w:r>
    </w:p>
    <w:p w14:paraId="29B9A152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16E8E7F" w14:textId="77777777" w:rsidR="00C726B2" w:rsidRPr="00C726B2" w:rsidRDefault="00C726B2" w:rsidP="00C72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Analiza će biti objavljena u Službenom glasniku Grada Zagreba.</w:t>
      </w:r>
    </w:p>
    <w:p w14:paraId="195D7176" w14:textId="77777777" w:rsidR="00C726B2" w:rsidRPr="00C726B2" w:rsidRDefault="00C726B2" w:rsidP="00C7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0D66EBF" w14:textId="6A8CDFD0" w:rsidR="00C726B2" w:rsidRPr="00C726B2" w:rsidRDefault="00C726B2" w:rsidP="00C7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14:paraId="2D6355AD" w14:textId="60FCFB1C" w:rsidR="00C726B2" w:rsidRPr="00C726B2" w:rsidRDefault="00C726B2" w:rsidP="00C72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</w:p>
    <w:p w14:paraId="56DAA1D7" w14:textId="65432625" w:rsidR="00C726B2" w:rsidRPr="00C726B2" w:rsidRDefault="00C726B2" w:rsidP="00C726B2">
      <w:pPr>
        <w:shd w:val="clear" w:color="auto" w:fill="FFFFFF"/>
        <w:spacing w:after="0" w:line="240" w:lineRule="auto"/>
        <w:ind w:right="-56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1C7FA6B3" w14:textId="77777777" w:rsidR="00C726B2" w:rsidRPr="00C726B2" w:rsidRDefault="00C726B2" w:rsidP="00C726B2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682AE296" w14:textId="77777777" w:rsidR="00C726B2" w:rsidRPr="00C726B2" w:rsidRDefault="00C726B2" w:rsidP="00C726B2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Gradske skupštine</w:t>
      </w:r>
    </w:p>
    <w:p w14:paraId="50439239" w14:textId="7DA36C6F" w:rsidR="00C726B2" w:rsidRDefault="00C726B2" w:rsidP="00C726B2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Joško </w:t>
      </w:r>
      <w:proofErr w:type="spellStart"/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Klisović</w:t>
      </w:r>
      <w:proofErr w:type="spellEnd"/>
      <w:r w:rsidRPr="00C7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v. r.</w:t>
      </w:r>
    </w:p>
    <w:p w14:paraId="0183E7AC" w14:textId="3C5B6303" w:rsidR="00DF63B9" w:rsidRPr="00DF63B9" w:rsidRDefault="00DF63B9" w:rsidP="00DF63B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F24668" w14:textId="2183BA55" w:rsidR="00DF63B9" w:rsidRPr="00DF63B9" w:rsidRDefault="00DF63B9" w:rsidP="00DF63B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900B58" w14:textId="12101F37" w:rsidR="00DF63B9" w:rsidRDefault="00DF63B9" w:rsidP="00DF63B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F8A3835" w14:textId="77777777" w:rsidR="00DF63B9" w:rsidRPr="00DF63B9" w:rsidRDefault="00DF63B9" w:rsidP="00DF63B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F63B9" w:rsidRPr="00DF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631889" w16cid:durableId="28D13580"/>
  <w16cid:commentId w16cid:paraId="2AAE5443" w16cid:durableId="28D12654"/>
  <w16cid:commentId w16cid:paraId="7279A82C" w16cid:durableId="28D12656"/>
  <w16cid:commentId w16cid:paraId="1AE451DD" w16cid:durableId="28D134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2C6"/>
    <w:multiLevelType w:val="hybridMultilevel"/>
    <w:tmpl w:val="60C6F9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78DB"/>
    <w:multiLevelType w:val="hybridMultilevel"/>
    <w:tmpl w:val="53BCDB6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B762B1"/>
    <w:multiLevelType w:val="hybridMultilevel"/>
    <w:tmpl w:val="C7BE5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91EDC"/>
    <w:multiLevelType w:val="hybridMultilevel"/>
    <w:tmpl w:val="46742D4E"/>
    <w:lvl w:ilvl="0" w:tplc="7A569666">
      <w:start w:val="1"/>
      <w:numFmt w:val="bullet"/>
      <w:lvlText w:val="-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545FDE">
      <w:start w:val="1"/>
      <w:numFmt w:val="bullet"/>
      <w:lvlText w:val="o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F0EA18">
      <w:start w:val="1"/>
      <w:numFmt w:val="bullet"/>
      <w:lvlText w:val="▪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EE3AE">
      <w:start w:val="1"/>
      <w:numFmt w:val="bullet"/>
      <w:lvlText w:val="•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8C2F4E">
      <w:start w:val="1"/>
      <w:numFmt w:val="bullet"/>
      <w:lvlText w:val="o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D892DC">
      <w:start w:val="1"/>
      <w:numFmt w:val="bullet"/>
      <w:lvlText w:val="▪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5A7A3E">
      <w:start w:val="1"/>
      <w:numFmt w:val="bullet"/>
      <w:lvlText w:val="•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E289F2">
      <w:start w:val="1"/>
      <w:numFmt w:val="bullet"/>
      <w:lvlText w:val="o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20D9F2">
      <w:start w:val="1"/>
      <w:numFmt w:val="bullet"/>
      <w:lvlText w:val="▪"/>
      <w:lvlJc w:val="left"/>
      <w:pPr>
        <w:ind w:left="7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206443"/>
    <w:multiLevelType w:val="hybridMultilevel"/>
    <w:tmpl w:val="6AF4B4E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93784B"/>
    <w:multiLevelType w:val="hybridMultilevel"/>
    <w:tmpl w:val="6F6AD5E2"/>
    <w:lvl w:ilvl="0" w:tplc="7A5696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D77AA"/>
    <w:multiLevelType w:val="hybridMultilevel"/>
    <w:tmpl w:val="0C126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B2"/>
    <w:rsid w:val="0002367F"/>
    <w:rsid w:val="000330F1"/>
    <w:rsid w:val="00044C07"/>
    <w:rsid w:val="00051960"/>
    <w:rsid w:val="000555E0"/>
    <w:rsid w:val="00055920"/>
    <w:rsid w:val="00057075"/>
    <w:rsid w:val="0007463A"/>
    <w:rsid w:val="00085A5E"/>
    <w:rsid w:val="00086C04"/>
    <w:rsid w:val="00092830"/>
    <w:rsid w:val="00092D78"/>
    <w:rsid w:val="000930AE"/>
    <w:rsid w:val="000A1A25"/>
    <w:rsid w:val="000A4902"/>
    <w:rsid w:val="000B343E"/>
    <w:rsid w:val="000B7D8B"/>
    <w:rsid w:val="000D2CEE"/>
    <w:rsid w:val="000E053A"/>
    <w:rsid w:val="000E2B5C"/>
    <w:rsid w:val="000F1DFF"/>
    <w:rsid w:val="00107BD4"/>
    <w:rsid w:val="00113313"/>
    <w:rsid w:val="0012326F"/>
    <w:rsid w:val="00123E19"/>
    <w:rsid w:val="0016386F"/>
    <w:rsid w:val="00164A81"/>
    <w:rsid w:val="00173299"/>
    <w:rsid w:val="00177354"/>
    <w:rsid w:val="00182EC1"/>
    <w:rsid w:val="001A2B6D"/>
    <w:rsid w:val="001C3647"/>
    <w:rsid w:val="001E544C"/>
    <w:rsid w:val="00207297"/>
    <w:rsid w:val="00213144"/>
    <w:rsid w:val="00222094"/>
    <w:rsid w:val="00244321"/>
    <w:rsid w:val="002665F1"/>
    <w:rsid w:val="002679AA"/>
    <w:rsid w:val="00294CBD"/>
    <w:rsid w:val="002A5AB2"/>
    <w:rsid w:val="002A779A"/>
    <w:rsid w:val="002C1701"/>
    <w:rsid w:val="002C770E"/>
    <w:rsid w:val="002D0133"/>
    <w:rsid w:val="002F5D6B"/>
    <w:rsid w:val="00306C8F"/>
    <w:rsid w:val="00313E02"/>
    <w:rsid w:val="00320E03"/>
    <w:rsid w:val="00325F57"/>
    <w:rsid w:val="00337AEB"/>
    <w:rsid w:val="0034218E"/>
    <w:rsid w:val="00342974"/>
    <w:rsid w:val="00345E62"/>
    <w:rsid w:val="003622AF"/>
    <w:rsid w:val="00383FCC"/>
    <w:rsid w:val="00384F09"/>
    <w:rsid w:val="003958A8"/>
    <w:rsid w:val="00396E5B"/>
    <w:rsid w:val="003A5B18"/>
    <w:rsid w:val="003B5ECF"/>
    <w:rsid w:val="003E1363"/>
    <w:rsid w:val="003E37FA"/>
    <w:rsid w:val="003F67F7"/>
    <w:rsid w:val="00405FAF"/>
    <w:rsid w:val="00431B3E"/>
    <w:rsid w:val="0043243F"/>
    <w:rsid w:val="00446D7C"/>
    <w:rsid w:val="00450A22"/>
    <w:rsid w:val="00475F55"/>
    <w:rsid w:val="004A7B31"/>
    <w:rsid w:val="004B40E2"/>
    <w:rsid w:val="004C2101"/>
    <w:rsid w:val="004C5BDE"/>
    <w:rsid w:val="004D3CBA"/>
    <w:rsid w:val="004D6674"/>
    <w:rsid w:val="004F075D"/>
    <w:rsid w:val="005148B8"/>
    <w:rsid w:val="00522180"/>
    <w:rsid w:val="0053609A"/>
    <w:rsid w:val="005435B9"/>
    <w:rsid w:val="00551C5F"/>
    <w:rsid w:val="00592115"/>
    <w:rsid w:val="00593CA2"/>
    <w:rsid w:val="00595A18"/>
    <w:rsid w:val="005B0FC7"/>
    <w:rsid w:val="005B2BE1"/>
    <w:rsid w:val="005B732A"/>
    <w:rsid w:val="005C2986"/>
    <w:rsid w:val="005D0AD0"/>
    <w:rsid w:val="005E3271"/>
    <w:rsid w:val="005E4DA0"/>
    <w:rsid w:val="005E685B"/>
    <w:rsid w:val="006048E3"/>
    <w:rsid w:val="0060689F"/>
    <w:rsid w:val="00613EC5"/>
    <w:rsid w:val="006376AA"/>
    <w:rsid w:val="006457BC"/>
    <w:rsid w:val="00660FB1"/>
    <w:rsid w:val="00675055"/>
    <w:rsid w:val="0068253A"/>
    <w:rsid w:val="00683955"/>
    <w:rsid w:val="006B2502"/>
    <w:rsid w:val="006C4635"/>
    <w:rsid w:val="006D2EA2"/>
    <w:rsid w:val="006D5FC7"/>
    <w:rsid w:val="006D733E"/>
    <w:rsid w:val="006E5190"/>
    <w:rsid w:val="00740F40"/>
    <w:rsid w:val="00745D35"/>
    <w:rsid w:val="00746281"/>
    <w:rsid w:val="00750033"/>
    <w:rsid w:val="00757C10"/>
    <w:rsid w:val="007604CA"/>
    <w:rsid w:val="00763C33"/>
    <w:rsid w:val="00777332"/>
    <w:rsid w:val="007910B4"/>
    <w:rsid w:val="007A6A17"/>
    <w:rsid w:val="007B24B8"/>
    <w:rsid w:val="007D2DC8"/>
    <w:rsid w:val="007D6E2C"/>
    <w:rsid w:val="00814CFD"/>
    <w:rsid w:val="00822071"/>
    <w:rsid w:val="008307DF"/>
    <w:rsid w:val="00834B1F"/>
    <w:rsid w:val="008362C8"/>
    <w:rsid w:val="0084432B"/>
    <w:rsid w:val="008634E5"/>
    <w:rsid w:val="00865325"/>
    <w:rsid w:val="00870EDE"/>
    <w:rsid w:val="00873BB7"/>
    <w:rsid w:val="0089611A"/>
    <w:rsid w:val="008B4EEB"/>
    <w:rsid w:val="008B6EDA"/>
    <w:rsid w:val="008C2DEB"/>
    <w:rsid w:val="008C328D"/>
    <w:rsid w:val="008F546E"/>
    <w:rsid w:val="00933957"/>
    <w:rsid w:val="00942CDC"/>
    <w:rsid w:val="00943FAD"/>
    <w:rsid w:val="00944140"/>
    <w:rsid w:val="00945933"/>
    <w:rsid w:val="00990CC0"/>
    <w:rsid w:val="009B7BBB"/>
    <w:rsid w:val="009C637E"/>
    <w:rsid w:val="009D4D0F"/>
    <w:rsid w:val="009E7DFF"/>
    <w:rsid w:val="009F3285"/>
    <w:rsid w:val="009F3810"/>
    <w:rsid w:val="009F7CC8"/>
    <w:rsid w:val="00A02E83"/>
    <w:rsid w:val="00A036A9"/>
    <w:rsid w:val="00A21A9A"/>
    <w:rsid w:val="00A33B88"/>
    <w:rsid w:val="00A84294"/>
    <w:rsid w:val="00A921EF"/>
    <w:rsid w:val="00AA03F1"/>
    <w:rsid w:val="00AA0F1E"/>
    <w:rsid w:val="00AA2758"/>
    <w:rsid w:val="00AE4D0D"/>
    <w:rsid w:val="00AF090C"/>
    <w:rsid w:val="00AF2E1D"/>
    <w:rsid w:val="00B15FC5"/>
    <w:rsid w:val="00B254A9"/>
    <w:rsid w:val="00B32A9F"/>
    <w:rsid w:val="00B33766"/>
    <w:rsid w:val="00B408CB"/>
    <w:rsid w:val="00B5387D"/>
    <w:rsid w:val="00B6239E"/>
    <w:rsid w:val="00B71FB4"/>
    <w:rsid w:val="00B778CC"/>
    <w:rsid w:val="00B905E1"/>
    <w:rsid w:val="00B96327"/>
    <w:rsid w:val="00BC79D0"/>
    <w:rsid w:val="00BD3AC3"/>
    <w:rsid w:val="00BD664D"/>
    <w:rsid w:val="00BE77EF"/>
    <w:rsid w:val="00BF22C3"/>
    <w:rsid w:val="00C07590"/>
    <w:rsid w:val="00C103BB"/>
    <w:rsid w:val="00C15D48"/>
    <w:rsid w:val="00C16377"/>
    <w:rsid w:val="00C22929"/>
    <w:rsid w:val="00C40C17"/>
    <w:rsid w:val="00C53DAA"/>
    <w:rsid w:val="00C726B2"/>
    <w:rsid w:val="00C82813"/>
    <w:rsid w:val="00C9701D"/>
    <w:rsid w:val="00CA1ED8"/>
    <w:rsid w:val="00CA5379"/>
    <w:rsid w:val="00CC17A4"/>
    <w:rsid w:val="00CC2784"/>
    <w:rsid w:val="00CC78FD"/>
    <w:rsid w:val="00CD42D6"/>
    <w:rsid w:val="00CD5DAF"/>
    <w:rsid w:val="00CE64D3"/>
    <w:rsid w:val="00CF37AB"/>
    <w:rsid w:val="00D074EC"/>
    <w:rsid w:val="00D2453C"/>
    <w:rsid w:val="00D3784B"/>
    <w:rsid w:val="00D53DEF"/>
    <w:rsid w:val="00D73EB5"/>
    <w:rsid w:val="00D86C4E"/>
    <w:rsid w:val="00DC7D68"/>
    <w:rsid w:val="00DF63B9"/>
    <w:rsid w:val="00E669E6"/>
    <w:rsid w:val="00E7130E"/>
    <w:rsid w:val="00E928FD"/>
    <w:rsid w:val="00E94E51"/>
    <w:rsid w:val="00EE16FA"/>
    <w:rsid w:val="00F13A68"/>
    <w:rsid w:val="00F16A5C"/>
    <w:rsid w:val="00F222A5"/>
    <w:rsid w:val="00F530EC"/>
    <w:rsid w:val="00F552AE"/>
    <w:rsid w:val="00FC5D1A"/>
    <w:rsid w:val="00FE2454"/>
    <w:rsid w:val="00FE3486"/>
    <w:rsid w:val="00FE6782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103D"/>
  <w15:chartTrackingRefBased/>
  <w15:docId w15:val="{963D324F-E088-4E8F-B27D-8716F273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7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7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A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10831</Words>
  <Characters>61740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Nikić</dc:creator>
  <cp:keywords/>
  <dc:description/>
  <cp:lastModifiedBy>Marija Nikić</cp:lastModifiedBy>
  <cp:revision>4</cp:revision>
  <cp:lastPrinted>2023-10-10T08:19:00Z</cp:lastPrinted>
  <dcterms:created xsi:type="dcterms:W3CDTF">2023-10-11T13:11:00Z</dcterms:created>
  <dcterms:modified xsi:type="dcterms:W3CDTF">2023-10-12T05:39:00Z</dcterms:modified>
</cp:coreProperties>
</file>